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ECB8" w14:textId="5728A24F" w:rsidR="2CCF34C9" w:rsidRPr="002D0086" w:rsidRDefault="00596964" w:rsidP="002D0086">
      <w:pPr>
        <w:spacing w:after="0" w:line="240" w:lineRule="auto"/>
        <w:jc w:val="center"/>
        <w:rPr>
          <w:sz w:val="24"/>
          <w:szCs w:val="24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Adams Run Homeowners Association</w:t>
      </w:r>
    </w:p>
    <w:p w14:paraId="1088D74F" w14:textId="6CDB1F1A" w:rsidR="2CCF34C9" w:rsidRPr="000353E7" w:rsidRDefault="2CCF34C9" w:rsidP="002D0086">
      <w:pPr>
        <w:spacing w:after="0" w:line="240" w:lineRule="auto"/>
        <w:jc w:val="center"/>
        <w:rPr>
          <w:sz w:val="20"/>
          <w:szCs w:val="20"/>
        </w:rPr>
      </w:pPr>
      <w:r w:rsidRPr="000353E7">
        <w:rPr>
          <w:rFonts w:ascii="Arial" w:eastAsia="Arial" w:hAnsi="Arial" w:cs="Arial"/>
          <w:color w:val="000000" w:themeColor="text1"/>
          <w:sz w:val="20"/>
          <w:szCs w:val="20"/>
        </w:rPr>
        <w:t>Board of Directors</w:t>
      </w:r>
      <w:r w:rsidR="00596964" w:rsidRPr="000353E7">
        <w:rPr>
          <w:rFonts w:ascii="Arial" w:eastAsia="Arial" w:hAnsi="Arial" w:cs="Arial"/>
          <w:color w:val="000000" w:themeColor="text1"/>
          <w:sz w:val="20"/>
          <w:szCs w:val="20"/>
        </w:rPr>
        <w:t xml:space="preserve"> Meeting</w:t>
      </w:r>
    </w:p>
    <w:p w14:paraId="79E54E8D" w14:textId="4CE4A27D" w:rsidR="2CCF34C9" w:rsidRPr="000353E7" w:rsidRDefault="003C1A69" w:rsidP="002D0086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May</w:t>
      </w:r>
      <w:r w:rsidR="00773B3D">
        <w:rPr>
          <w:rFonts w:ascii="Arial" w:eastAsia="Arial" w:hAnsi="Arial" w:cs="Arial"/>
          <w:color w:val="000000" w:themeColor="text1"/>
          <w:sz w:val="20"/>
          <w:szCs w:val="20"/>
        </w:rPr>
        <w:t xml:space="preserve"> 1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5</w:t>
      </w:r>
      <w:r w:rsidR="00596964" w:rsidRPr="000353E7">
        <w:rPr>
          <w:rFonts w:ascii="Arial" w:eastAsia="Arial" w:hAnsi="Arial" w:cs="Arial"/>
          <w:color w:val="000000" w:themeColor="text1"/>
          <w:sz w:val="20"/>
          <w:szCs w:val="20"/>
        </w:rPr>
        <w:t>, 202</w:t>
      </w:r>
      <w:r w:rsidR="0032394F">
        <w:rPr>
          <w:rFonts w:ascii="Arial" w:eastAsia="Arial" w:hAnsi="Arial" w:cs="Arial"/>
          <w:color w:val="000000" w:themeColor="text1"/>
          <w:sz w:val="20"/>
          <w:szCs w:val="20"/>
        </w:rPr>
        <w:t>3</w:t>
      </w:r>
    </w:p>
    <w:p w14:paraId="2939BD25" w14:textId="77777777" w:rsidR="00D76E10" w:rsidRDefault="00D76E10" w:rsidP="00005914">
      <w:pPr>
        <w:ind w:left="720"/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</w:pPr>
    </w:p>
    <w:p w14:paraId="7A8956F5" w14:textId="015B48D6" w:rsidR="0032394F" w:rsidRPr="0032394F" w:rsidRDefault="2CCF34C9" w:rsidP="00D76E10">
      <w:pPr>
        <w:ind w:left="720"/>
        <w:rPr>
          <w:rFonts w:ascii="Arial" w:hAnsi="Arial" w:cs="Arial"/>
          <w:sz w:val="20"/>
          <w:szCs w:val="20"/>
        </w:rPr>
      </w:pP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Minutes of the Board of Directors meeting of the </w:t>
      </w:r>
      <w:r w:rsidR="00596964" w:rsidRPr="002D0086">
        <w:rPr>
          <w:rFonts w:ascii="Arial" w:eastAsia="Arial" w:hAnsi="Arial" w:cs="Arial"/>
          <w:color w:val="000000" w:themeColor="text1"/>
          <w:sz w:val="20"/>
          <w:szCs w:val="20"/>
        </w:rPr>
        <w:t>Adams Run Homeowners Association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, held at the </w:t>
      </w:r>
      <w:r w:rsidR="00596964" w:rsidRPr="002D0086">
        <w:rPr>
          <w:rFonts w:ascii="Arial" w:eastAsia="Arial" w:hAnsi="Arial" w:cs="Arial"/>
          <w:color w:val="000000" w:themeColor="text1"/>
          <w:sz w:val="20"/>
          <w:szCs w:val="20"/>
        </w:rPr>
        <w:t>Five Forks Library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, at </w:t>
      </w:r>
      <w:r w:rsidR="00596964" w:rsidRPr="002D0086">
        <w:rPr>
          <w:rFonts w:ascii="Arial" w:eastAsia="Arial" w:hAnsi="Arial" w:cs="Arial"/>
          <w:color w:val="000000" w:themeColor="text1"/>
          <w:sz w:val="20"/>
          <w:szCs w:val="20"/>
        </w:rPr>
        <w:t>6:30PM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 on </w:t>
      </w:r>
      <w:r w:rsidR="00BF01F8">
        <w:rPr>
          <w:rFonts w:ascii="Arial" w:eastAsia="Arial" w:hAnsi="Arial" w:cs="Arial"/>
          <w:color w:val="000000" w:themeColor="text1"/>
          <w:sz w:val="20"/>
          <w:szCs w:val="20"/>
        </w:rPr>
        <w:t>May 15</w:t>
      </w:r>
      <w:r w:rsidR="00596964" w:rsidRPr="002D0086">
        <w:rPr>
          <w:rFonts w:ascii="Arial" w:eastAsia="Arial" w:hAnsi="Arial" w:cs="Arial"/>
          <w:color w:val="000000" w:themeColor="text1"/>
          <w:sz w:val="20"/>
          <w:szCs w:val="20"/>
        </w:rPr>
        <w:t>, 202</w:t>
      </w:r>
      <w:r w:rsidR="0032394F"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092AFB6" w14:textId="17E93DF0" w:rsidR="2CCF34C9" w:rsidRPr="002D0086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CALL TO ORDER</w:t>
      </w:r>
    </w:p>
    <w:p w14:paraId="17F475BD" w14:textId="070AF38F" w:rsidR="00D76E10" w:rsidRPr="002D0086" w:rsidRDefault="2CCF34C9" w:rsidP="00D76E10">
      <w:pPr>
        <w:ind w:firstLine="720"/>
        <w:rPr>
          <w:rFonts w:ascii="Arial" w:hAnsi="Arial" w:cs="Arial"/>
          <w:sz w:val="20"/>
          <w:szCs w:val="20"/>
        </w:rPr>
      </w:pP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Board member </w:t>
      </w:r>
      <w:r w:rsidR="003C1A69">
        <w:rPr>
          <w:rFonts w:ascii="Arial" w:eastAsia="Arial" w:hAnsi="Arial" w:cs="Arial"/>
          <w:color w:val="000000" w:themeColor="text1"/>
          <w:sz w:val="20"/>
          <w:szCs w:val="20"/>
        </w:rPr>
        <w:t>Candice Novotny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 called the meeting to order at </w:t>
      </w:r>
      <w:r w:rsidR="003E2123" w:rsidRPr="003E2123">
        <w:rPr>
          <w:rFonts w:ascii="Arial" w:eastAsia="Arial" w:hAnsi="Arial" w:cs="Arial"/>
          <w:sz w:val="20"/>
          <w:szCs w:val="20"/>
        </w:rPr>
        <w:t>6:3</w:t>
      </w:r>
      <w:r w:rsidR="00BF01F8">
        <w:rPr>
          <w:rFonts w:ascii="Arial" w:eastAsia="Arial" w:hAnsi="Arial" w:cs="Arial"/>
          <w:sz w:val="20"/>
          <w:szCs w:val="20"/>
        </w:rPr>
        <w:t>0</w:t>
      </w:r>
      <w:r w:rsidR="003E2123" w:rsidRPr="003E2123">
        <w:rPr>
          <w:rFonts w:ascii="Arial" w:eastAsia="Arial" w:hAnsi="Arial" w:cs="Arial"/>
          <w:sz w:val="20"/>
          <w:szCs w:val="20"/>
        </w:rPr>
        <w:t>PM</w:t>
      </w:r>
      <w:r w:rsidRPr="003E2123">
        <w:rPr>
          <w:rFonts w:ascii="Arial" w:eastAsia="Arial" w:hAnsi="Arial" w:cs="Arial"/>
          <w:sz w:val="20"/>
          <w:szCs w:val="20"/>
        </w:rPr>
        <w:t>.</w:t>
      </w:r>
    </w:p>
    <w:p w14:paraId="2BC788C9" w14:textId="10B32413" w:rsidR="2CCF34C9" w:rsidRPr="002D0086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ROLL CALL OF OFFICERS</w:t>
      </w:r>
    </w:p>
    <w:p w14:paraId="29CD0877" w14:textId="39CA7A99" w:rsidR="002D0086" w:rsidRPr="000353E7" w:rsidRDefault="0039593B" w:rsidP="002D0086">
      <w:pPr>
        <w:spacing w:after="0" w:line="240" w:lineRule="auto"/>
        <w:ind w:firstLine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Present:</w:t>
      </w:r>
    </w:p>
    <w:p w14:paraId="1EB785C7" w14:textId="21E1FB60" w:rsidR="0032394F" w:rsidRDefault="0032394F" w:rsidP="0032394F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555E">
        <w:rPr>
          <w:rFonts w:ascii="Arial" w:eastAsia="Arial" w:hAnsi="Arial" w:cs="Arial"/>
          <w:color w:val="000000" w:themeColor="text1"/>
          <w:sz w:val="20"/>
          <w:szCs w:val="20"/>
        </w:rPr>
        <w:t>Candice Novotny, Treasurer</w:t>
      </w:r>
    </w:p>
    <w:p w14:paraId="36D7A315" w14:textId="77777777" w:rsidR="000568F3" w:rsidRDefault="00596E81" w:rsidP="00596E8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555E">
        <w:rPr>
          <w:rFonts w:ascii="Arial" w:eastAsia="Arial" w:hAnsi="Arial" w:cs="Arial"/>
          <w:color w:val="000000" w:themeColor="text1"/>
          <w:sz w:val="20"/>
          <w:szCs w:val="20"/>
        </w:rPr>
        <w:t>Patrick Haarsgaard, Secretary</w:t>
      </w:r>
    </w:p>
    <w:p w14:paraId="6BB53BD6" w14:textId="4557F40C" w:rsidR="0003245F" w:rsidRDefault="0003245F" w:rsidP="0003245F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359">
        <w:rPr>
          <w:rFonts w:ascii="Arial" w:eastAsia="Arial" w:hAnsi="Arial" w:cs="Arial"/>
          <w:color w:val="000000" w:themeColor="text1"/>
          <w:sz w:val="20"/>
          <w:szCs w:val="20"/>
        </w:rPr>
        <w:t>Beth Brown, ACC Committee Chair</w:t>
      </w:r>
    </w:p>
    <w:p w14:paraId="22190E6E" w14:textId="444141BE" w:rsidR="0032394F" w:rsidRDefault="0032394F" w:rsidP="001908F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Walter Hahne, Grounds Committee Chair</w:t>
      </w:r>
    </w:p>
    <w:p w14:paraId="1683E3BA" w14:textId="4858E0CB" w:rsidR="00BF01F8" w:rsidRPr="00AF555E" w:rsidRDefault="006E1958" w:rsidP="001908F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E1958">
        <w:rPr>
          <w:rFonts w:ascii="Arial" w:eastAsia="Arial" w:hAnsi="Arial" w:cs="Arial"/>
          <w:color w:val="000000" w:themeColor="text1"/>
          <w:sz w:val="20"/>
          <w:szCs w:val="20"/>
        </w:rPr>
        <w:t>Jen and Brian Curtis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Communications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C</w:t>
      </w:r>
      <w:r w:rsidR="00BF01F8">
        <w:rPr>
          <w:rFonts w:ascii="Arial" w:eastAsia="Arial" w:hAnsi="Arial" w:cs="Arial"/>
          <w:color w:val="000000" w:themeColor="text1"/>
          <w:sz w:val="20"/>
          <w:szCs w:val="20"/>
        </w:rPr>
        <w:t>hairs</w:t>
      </w:r>
    </w:p>
    <w:p w14:paraId="3B4524B7" w14:textId="6BDA7403" w:rsidR="000568F3" w:rsidRDefault="000568F3" w:rsidP="000568F3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20B7DE1" w14:textId="3090E423" w:rsidR="00BF01F8" w:rsidRPr="00BF01F8" w:rsidRDefault="00037B76" w:rsidP="00B36C45">
      <w:pPr>
        <w:spacing w:after="0" w:line="240" w:lineRule="auto"/>
        <w:ind w:firstLine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Not Presen</w:t>
      </w:r>
      <w:r w:rsidR="00BF01F8" w:rsidRPr="00BF01F8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t:</w:t>
      </w:r>
    </w:p>
    <w:p w14:paraId="151C7A32" w14:textId="2DD6A602" w:rsidR="00BF01F8" w:rsidRDefault="00BF01F8" w:rsidP="00B36C4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Joey Henslee</w:t>
      </w:r>
      <w:r w:rsidR="003C1A69">
        <w:rPr>
          <w:rFonts w:ascii="Arial" w:eastAsia="Arial" w:hAnsi="Arial" w:cs="Arial"/>
          <w:color w:val="000000" w:themeColor="text1"/>
          <w:sz w:val="20"/>
          <w:szCs w:val="20"/>
        </w:rPr>
        <w:t xml:space="preserve">, Pool Committee Chair and </w:t>
      </w:r>
      <w:r w:rsidR="007F5A5E">
        <w:rPr>
          <w:rFonts w:ascii="Arial" w:eastAsia="Arial" w:hAnsi="Arial" w:cs="Arial"/>
          <w:color w:val="000000" w:themeColor="text1"/>
          <w:sz w:val="20"/>
          <w:szCs w:val="20"/>
        </w:rPr>
        <w:t xml:space="preserve">HOA </w:t>
      </w:r>
      <w:r w:rsidR="003C1A69">
        <w:rPr>
          <w:rFonts w:ascii="Arial" w:eastAsia="Arial" w:hAnsi="Arial" w:cs="Arial"/>
          <w:color w:val="000000" w:themeColor="text1"/>
          <w:sz w:val="20"/>
          <w:szCs w:val="20"/>
        </w:rPr>
        <w:t>President</w:t>
      </w:r>
    </w:p>
    <w:p w14:paraId="36C44BF7" w14:textId="1AE4E86E" w:rsidR="00E06F98" w:rsidRDefault="00E06F98" w:rsidP="00B36C4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Cody</w:t>
      </w:r>
      <w:r w:rsidR="006E1958">
        <w:rPr>
          <w:rFonts w:ascii="Arial" w:eastAsia="Arial" w:hAnsi="Arial" w:cs="Arial"/>
          <w:color w:val="000000" w:themeColor="text1"/>
          <w:sz w:val="20"/>
          <w:szCs w:val="20"/>
        </w:rPr>
        <w:t xml:space="preserve"> Nathan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, Social Committee Chair</w:t>
      </w:r>
    </w:p>
    <w:p w14:paraId="7FEC1492" w14:textId="77777777" w:rsidR="007F2B1F" w:rsidRDefault="007F2B1F" w:rsidP="00B36C4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9E9C8DC" w14:textId="2DDF9AC3" w:rsidR="007F2B1F" w:rsidRPr="00DF10BB" w:rsidRDefault="007F2B1F" w:rsidP="007F2B1F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F10BB">
        <w:rPr>
          <w:rFonts w:ascii="Arial" w:eastAsia="Arial" w:hAnsi="Arial" w:cs="Arial"/>
          <w:color w:val="000000" w:themeColor="text1"/>
          <w:sz w:val="20"/>
          <w:szCs w:val="20"/>
        </w:rPr>
        <w:t>In addition to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DF10BB">
        <w:rPr>
          <w:rFonts w:ascii="Arial" w:eastAsia="Arial" w:hAnsi="Arial" w:cs="Arial"/>
          <w:color w:val="000000" w:themeColor="text1"/>
          <w:sz w:val="20"/>
          <w:szCs w:val="20"/>
        </w:rPr>
        <w:t xml:space="preserve">Board Members present, approximately </w:t>
      </w:r>
      <w:r w:rsidR="00CA3E96">
        <w:rPr>
          <w:rFonts w:ascii="Arial" w:eastAsia="Arial" w:hAnsi="Arial" w:cs="Arial"/>
          <w:color w:val="000000" w:themeColor="text1"/>
          <w:sz w:val="20"/>
          <w:szCs w:val="20"/>
        </w:rPr>
        <w:t>5</w:t>
      </w:r>
      <w:r w:rsidRPr="00DF10BB">
        <w:rPr>
          <w:rFonts w:ascii="Arial" w:eastAsia="Arial" w:hAnsi="Arial" w:cs="Arial"/>
          <w:color w:val="000000" w:themeColor="text1"/>
          <w:sz w:val="20"/>
          <w:szCs w:val="20"/>
        </w:rPr>
        <w:t xml:space="preserve"> residents in attendance</w:t>
      </w:r>
    </w:p>
    <w:p w14:paraId="3A246C14" w14:textId="77777777" w:rsidR="007F2B1F" w:rsidRPr="00773B3D" w:rsidRDefault="007F2B1F" w:rsidP="00773B3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B6F7E9E" w14:textId="2F990A61" w:rsidR="00F21002" w:rsidRDefault="00D32EB5" w:rsidP="00891359">
      <w:pPr>
        <w:pStyle w:val="ListParagraph"/>
        <w:numPr>
          <w:ilvl w:val="0"/>
          <w:numId w:val="4"/>
        </w:numPr>
        <w:ind w:hanging="720"/>
        <w:contextualSpacing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D32EB5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NEW BUSINESS</w:t>
      </w:r>
    </w:p>
    <w:p w14:paraId="618362C8" w14:textId="001081B0" w:rsidR="003C1A69" w:rsidRDefault="00844990" w:rsidP="00844990">
      <w:pPr>
        <w:pStyle w:val="ListParagraph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Proposal to establish </w:t>
      </w:r>
      <w:r w:rsidR="002F19E9">
        <w:rPr>
          <w:rFonts w:ascii="Arial" w:eastAsia="Arial" w:hAnsi="Arial" w:cs="Arial"/>
          <w:color w:val="000000" w:themeColor="text1"/>
          <w:sz w:val="20"/>
          <w:szCs w:val="20"/>
        </w:rPr>
        <w:t xml:space="preserve">neighborhood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vote on update of covenants </w:t>
      </w:r>
      <w:r w:rsidR="002F19E9">
        <w:rPr>
          <w:rFonts w:ascii="Arial" w:eastAsia="Arial" w:hAnsi="Arial" w:cs="Arial"/>
          <w:color w:val="000000" w:themeColor="text1"/>
          <w:sz w:val="20"/>
          <w:szCs w:val="20"/>
        </w:rPr>
        <w:t xml:space="preserve">and assessments detailed below. Plan is to </w:t>
      </w:r>
      <w:r w:rsidR="00FE789B">
        <w:rPr>
          <w:rFonts w:ascii="Arial" w:eastAsia="Arial" w:hAnsi="Arial" w:cs="Arial"/>
          <w:color w:val="000000" w:themeColor="text1"/>
          <w:sz w:val="20"/>
          <w:szCs w:val="20"/>
        </w:rPr>
        <w:t xml:space="preserve">finalize decision on which items to include on neighborhood vote and in what form </w:t>
      </w:r>
      <w:r w:rsidR="000F198D">
        <w:rPr>
          <w:rFonts w:ascii="Arial" w:eastAsia="Arial" w:hAnsi="Arial" w:cs="Arial"/>
          <w:color w:val="000000" w:themeColor="text1"/>
          <w:sz w:val="20"/>
          <w:szCs w:val="20"/>
        </w:rPr>
        <w:t>at next month’s (June 19) meeting:</w:t>
      </w:r>
    </w:p>
    <w:p w14:paraId="554CB967" w14:textId="5CFBA0B0" w:rsidR="003C1A69" w:rsidRDefault="003C1A69" w:rsidP="000F198D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="00844990">
        <w:rPr>
          <w:rFonts w:ascii="Arial" w:eastAsia="Arial" w:hAnsi="Arial" w:cs="Arial"/>
          <w:color w:val="000000" w:themeColor="text1"/>
          <w:sz w:val="20"/>
          <w:szCs w:val="20"/>
        </w:rPr>
        <w:t>ental properties</w:t>
      </w:r>
    </w:p>
    <w:p w14:paraId="674E2D97" w14:textId="71374AB3" w:rsidR="00AC6422" w:rsidRDefault="00AC6422" w:rsidP="00AC6422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Discussion occurred </w:t>
      </w:r>
      <w:r w:rsidR="00836BA8">
        <w:rPr>
          <w:rFonts w:ascii="Arial" w:eastAsia="Arial" w:hAnsi="Arial" w:cs="Arial"/>
          <w:color w:val="000000" w:themeColor="text1"/>
          <w:sz w:val="20"/>
          <w:szCs w:val="20"/>
        </w:rPr>
        <w:t>around amendments that would be needed to</w:t>
      </w:r>
      <w:r w:rsidR="002D6B87">
        <w:rPr>
          <w:rFonts w:ascii="Arial" w:eastAsia="Arial" w:hAnsi="Arial" w:cs="Arial"/>
          <w:color w:val="000000" w:themeColor="text1"/>
          <w:sz w:val="20"/>
          <w:szCs w:val="20"/>
        </w:rPr>
        <w:t xml:space="preserve"> potentially 1) </w:t>
      </w:r>
      <w:r w:rsidR="004F5C66">
        <w:rPr>
          <w:rFonts w:ascii="Arial" w:eastAsia="Arial" w:hAnsi="Arial" w:cs="Arial"/>
          <w:color w:val="000000" w:themeColor="text1"/>
          <w:sz w:val="20"/>
          <w:szCs w:val="20"/>
        </w:rPr>
        <w:t xml:space="preserve">establish limits on number/percentage of </w:t>
      </w:r>
      <w:r w:rsidR="002D6B87">
        <w:rPr>
          <w:rFonts w:ascii="Arial" w:eastAsia="Arial" w:hAnsi="Arial" w:cs="Arial"/>
          <w:color w:val="000000" w:themeColor="text1"/>
          <w:sz w:val="20"/>
          <w:szCs w:val="20"/>
        </w:rPr>
        <w:t xml:space="preserve">homes being rented; 2) </w:t>
      </w:r>
      <w:r w:rsidR="00335C76">
        <w:rPr>
          <w:rFonts w:ascii="Arial" w:eastAsia="Arial" w:hAnsi="Arial" w:cs="Arial"/>
          <w:color w:val="000000" w:themeColor="text1"/>
          <w:sz w:val="20"/>
          <w:szCs w:val="20"/>
        </w:rPr>
        <w:t xml:space="preserve">hold property owner responsible for ACC regulation compliance; 3) </w:t>
      </w:r>
      <w:r w:rsidR="00FC5C42">
        <w:rPr>
          <w:rFonts w:ascii="Arial" w:eastAsia="Arial" w:hAnsi="Arial" w:cs="Arial"/>
          <w:color w:val="000000" w:themeColor="text1"/>
          <w:sz w:val="20"/>
          <w:szCs w:val="20"/>
        </w:rPr>
        <w:t>possible additional fees to be paid to HOA (additional source of revenue)</w:t>
      </w:r>
    </w:p>
    <w:p w14:paraId="598AB66D" w14:textId="665DC6ED" w:rsidR="007B252A" w:rsidRDefault="007B252A" w:rsidP="00AC6422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Decision to move forward with inclusion in neighborhood vote on cov</w:t>
      </w:r>
      <w:r w:rsidR="0072378A">
        <w:rPr>
          <w:rFonts w:ascii="Arial" w:eastAsia="Arial" w:hAnsi="Arial" w:cs="Arial"/>
          <w:color w:val="000000" w:themeColor="text1"/>
          <w:sz w:val="20"/>
          <w:szCs w:val="20"/>
        </w:rPr>
        <w:t>enant update</w:t>
      </w:r>
    </w:p>
    <w:p w14:paraId="7C1F6BDD" w14:textId="03246682" w:rsidR="003C1A69" w:rsidRDefault="003C1A69" w:rsidP="000F198D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G</w:t>
      </w:r>
      <w:r w:rsidR="00844990">
        <w:rPr>
          <w:rFonts w:ascii="Arial" w:eastAsia="Arial" w:hAnsi="Arial" w:cs="Arial"/>
          <w:color w:val="000000" w:themeColor="text1"/>
          <w:sz w:val="20"/>
          <w:szCs w:val="20"/>
        </w:rPr>
        <w:t xml:space="preserve">arbage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collection</w:t>
      </w:r>
    </w:p>
    <w:p w14:paraId="112029B9" w14:textId="6DB0CBA7" w:rsidR="00F15437" w:rsidRDefault="00F15437" w:rsidP="00E941E7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Covenant update would </w:t>
      </w:r>
      <w:r w:rsidR="00881753">
        <w:rPr>
          <w:rFonts w:ascii="Arial" w:eastAsia="Arial" w:hAnsi="Arial" w:cs="Arial"/>
          <w:color w:val="000000" w:themeColor="text1"/>
          <w:sz w:val="20"/>
          <w:szCs w:val="20"/>
        </w:rPr>
        <w:t xml:space="preserve">stipulate that all residents much use a single “preferred” </w:t>
      </w:r>
      <w:r w:rsidR="007C3DD0">
        <w:rPr>
          <w:rFonts w:ascii="Arial" w:eastAsia="Arial" w:hAnsi="Arial" w:cs="Arial"/>
          <w:color w:val="000000" w:themeColor="text1"/>
          <w:sz w:val="20"/>
          <w:szCs w:val="20"/>
        </w:rPr>
        <w:t>trash collection service</w:t>
      </w:r>
    </w:p>
    <w:p w14:paraId="45069DF2" w14:textId="1A6E3627" w:rsidR="00D1674A" w:rsidRDefault="00D1674A" w:rsidP="00E941E7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Benefit would be </w:t>
      </w:r>
      <w:r w:rsidR="00A73961">
        <w:rPr>
          <w:rFonts w:ascii="Arial" w:eastAsia="Arial" w:hAnsi="Arial" w:cs="Arial"/>
          <w:color w:val="000000" w:themeColor="text1"/>
          <w:sz w:val="20"/>
          <w:szCs w:val="20"/>
        </w:rPr>
        <w:t>1) potential cost reduction to individual residents; 2) accountability for any damage caused by trash trucks</w:t>
      </w:r>
      <w:r w:rsidR="005E7E16">
        <w:rPr>
          <w:rFonts w:ascii="Arial" w:eastAsia="Arial" w:hAnsi="Arial" w:cs="Arial"/>
          <w:color w:val="000000" w:themeColor="text1"/>
          <w:sz w:val="20"/>
          <w:szCs w:val="20"/>
        </w:rPr>
        <w:t xml:space="preserve"> entering/exiting neighborhood; 3) reduced truck traffic throughout the week</w:t>
      </w:r>
    </w:p>
    <w:p w14:paraId="11F01D86" w14:textId="16F80C90" w:rsidR="00E941E7" w:rsidRDefault="00E941E7" w:rsidP="00E941E7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Beth Brown presented quotes obtained from several local </w:t>
      </w:r>
      <w:r w:rsidR="0059359C">
        <w:rPr>
          <w:rFonts w:ascii="Arial" w:eastAsia="Arial" w:hAnsi="Arial" w:cs="Arial"/>
          <w:color w:val="000000" w:themeColor="text1"/>
          <w:sz w:val="20"/>
          <w:szCs w:val="20"/>
        </w:rPr>
        <w:t>sanitation companies, discussion on costs and benefits of each</w:t>
      </w:r>
    </w:p>
    <w:p w14:paraId="3B85AA3B" w14:textId="4F52114A" w:rsidR="00D1674A" w:rsidRDefault="0072378A" w:rsidP="00E941E7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Decision to move forward with inclusion in neighborhood vote on covenant update, </w:t>
      </w:r>
      <w:r w:rsidR="00F15437">
        <w:rPr>
          <w:rFonts w:ascii="Arial" w:eastAsia="Arial" w:hAnsi="Arial" w:cs="Arial"/>
          <w:color w:val="000000" w:themeColor="text1"/>
          <w:sz w:val="20"/>
          <w:szCs w:val="20"/>
        </w:rPr>
        <w:t>potentially including a couple of options for residents who vote “yes” to further select a single provider</w:t>
      </w:r>
    </w:p>
    <w:p w14:paraId="255CF8BB" w14:textId="205B4B18" w:rsidR="003C1A69" w:rsidRDefault="003C1A69" w:rsidP="000F198D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="00844990">
        <w:rPr>
          <w:rFonts w:ascii="Arial" w:eastAsia="Arial" w:hAnsi="Arial" w:cs="Arial"/>
          <w:color w:val="000000" w:themeColor="text1"/>
          <w:sz w:val="20"/>
          <w:szCs w:val="20"/>
        </w:rPr>
        <w:t xml:space="preserve">otential </w:t>
      </w:r>
      <w:r w:rsidR="007C3DD0">
        <w:rPr>
          <w:rFonts w:ascii="Arial" w:eastAsia="Arial" w:hAnsi="Arial" w:cs="Arial"/>
          <w:color w:val="000000" w:themeColor="text1"/>
          <w:sz w:val="20"/>
          <w:szCs w:val="20"/>
        </w:rPr>
        <w:t xml:space="preserve">fiscal </w:t>
      </w:r>
      <w:r w:rsidR="00844990">
        <w:rPr>
          <w:rFonts w:ascii="Arial" w:eastAsia="Arial" w:hAnsi="Arial" w:cs="Arial"/>
          <w:color w:val="000000" w:themeColor="text1"/>
          <w:sz w:val="20"/>
          <w:szCs w:val="20"/>
        </w:rPr>
        <w:t>assessment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s:</w:t>
      </w:r>
    </w:p>
    <w:p w14:paraId="55316E18" w14:textId="1C2935AE" w:rsidR="00844990" w:rsidRDefault="003C1A69" w:rsidP="003C1A69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="00844990">
        <w:rPr>
          <w:rFonts w:ascii="Arial" w:eastAsia="Arial" w:hAnsi="Arial" w:cs="Arial"/>
          <w:color w:val="000000" w:themeColor="text1"/>
          <w:sz w:val="20"/>
          <w:szCs w:val="20"/>
        </w:rPr>
        <w:t>eplace</w:t>
      </w:r>
      <w:r w:rsidR="006E00D1">
        <w:rPr>
          <w:rFonts w:ascii="Arial" w:eastAsia="Arial" w:hAnsi="Arial" w:cs="Arial"/>
          <w:color w:val="000000" w:themeColor="text1"/>
          <w:sz w:val="20"/>
          <w:szCs w:val="20"/>
        </w:rPr>
        <w:t xml:space="preserve"> street</w:t>
      </w:r>
      <w:r w:rsidR="00844990">
        <w:rPr>
          <w:rFonts w:ascii="Arial" w:eastAsia="Arial" w:hAnsi="Arial" w:cs="Arial"/>
          <w:color w:val="000000" w:themeColor="text1"/>
          <w:sz w:val="20"/>
          <w:szCs w:val="20"/>
        </w:rPr>
        <w:t xml:space="preserve"> signage</w:t>
      </w:r>
    </w:p>
    <w:p w14:paraId="2A83A864" w14:textId="19579178" w:rsidR="00B74F17" w:rsidRDefault="00B74F17" w:rsidP="00F17324">
      <w:pPr>
        <w:pStyle w:val="ListParagraph"/>
        <w:numPr>
          <w:ilvl w:val="1"/>
          <w:numId w:val="3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Subsequent to annual meeting, it was determined that </w:t>
      </w:r>
      <w:r w:rsidR="00D035F1">
        <w:rPr>
          <w:rFonts w:ascii="Arial" w:eastAsia="Arial" w:hAnsi="Arial" w:cs="Arial"/>
          <w:color w:val="000000" w:themeColor="text1"/>
          <w:sz w:val="20"/>
          <w:szCs w:val="20"/>
        </w:rPr>
        <w:t>the wooden signage posts throughout the neighborhood are in need of painting</w:t>
      </w:r>
      <w:r w:rsidR="003A23FF">
        <w:rPr>
          <w:rFonts w:ascii="Arial" w:eastAsia="Arial" w:hAnsi="Arial" w:cs="Arial"/>
          <w:color w:val="000000" w:themeColor="text1"/>
          <w:sz w:val="20"/>
          <w:szCs w:val="20"/>
        </w:rPr>
        <w:t>, some in need of replacement to prevent signs from falling over due to wood rot</w:t>
      </w:r>
    </w:p>
    <w:p w14:paraId="7FC65E0C" w14:textId="6728FD20" w:rsidR="00F17324" w:rsidRDefault="00F17324" w:rsidP="00F17324">
      <w:pPr>
        <w:pStyle w:val="ListParagraph"/>
        <w:numPr>
          <w:ilvl w:val="1"/>
          <w:numId w:val="3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Walter Hahne presented detailed quote from local </w:t>
      </w:r>
      <w:r w:rsidR="00956BE7">
        <w:rPr>
          <w:rFonts w:ascii="Arial" w:eastAsia="Arial" w:hAnsi="Arial" w:cs="Arial"/>
          <w:color w:val="000000" w:themeColor="text1"/>
          <w:sz w:val="20"/>
          <w:szCs w:val="20"/>
        </w:rPr>
        <w:t xml:space="preserve">handyman to paint (and replace as necessary) </w:t>
      </w:r>
      <w:r w:rsidR="00DB0F65">
        <w:rPr>
          <w:rFonts w:ascii="Arial" w:eastAsia="Arial" w:hAnsi="Arial" w:cs="Arial"/>
          <w:color w:val="000000" w:themeColor="text1"/>
          <w:sz w:val="20"/>
          <w:szCs w:val="20"/>
        </w:rPr>
        <w:t>all signage posts throughout neighborhood – total cost $2,500</w:t>
      </w:r>
    </w:p>
    <w:p w14:paraId="45B93478" w14:textId="0D5DFFD5" w:rsidR="004249D7" w:rsidRDefault="004249D7" w:rsidP="00F17324">
      <w:pPr>
        <w:pStyle w:val="ListParagraph"/>
        <w:numPr>
          <w:ilvl w:val="1"/>
          <w:numId w:val="3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Decision made to</w:t>
      </w:r>
      <w:r w:rsidR="00430A98">
        <w:rPr>
          <w:rFonts w:ascii="Arial" w:eastAsia="Arial" w:hAnsi="Arial" w:cs="Arial"/>
          <w:color w:val="000000" w:themeColor="text1"/>
          <w:sz w:val="20"/>
          <w:szCs w:val="20"/>
        </w:rPr>
        <w:t xml:space="preserve"> approve replacement of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the one post in most dire need</w:t>
      </w:r>
      <w:r w:rsidR="00430A98">
        <w:rPr>
          <w:rFonts w:ascii="Arial" w:eastAsia="Arial" w:hAnsi="Arial" w:cs="Arial"/>
          <w:color w:val="000000" w:themeColor="text1"/>
          <w:sz w:val="20"/>
          <w:szCs w:val="20"/>
        </w:rPr>
        <w:t>, explore options for more long-term</w:t>
      </w:r>
      <w:r w:rsidR="00967B48">
        <w:rPr>
          <w:rFonts w:ascii="Arial" w:eastAsia="Arial" w:hAnsi="Arial" w:cs="Arial"/>
          <w:color w:val="000000" w:themeColor="text1"/>
          <w:sz w:val="20"/>
          <w:szCs w:val="20"/>
        </w:rPr>
        <w:t xml:space="preserve">, maintenance free options on others—further discussion needed to conclude whether </w:t>
      </w:r>
      <w:r w:rsidR="00C80D79">
        <w:rPr>
          <w:rFonts w:ascii="Arial" w:eastAsia="Arial" w:hAnsi="Arial" w:cs="Arial"/>
          <w:color w:val="000000" w:themeColor="text1"/>
          <w:sz w:val="20"/>
          <w:szCs w:val="20"/>
        </w:rPr>
        <w:t>assessment option should be included within neighborhood vote and the total cost</w:t>
      </w:r>
    </w:p>
    <w:p w14:paraId="2E6F2E69" w14:textId="77777777" w:rsidR="00E562C4" w:rsidRDefault="003C1A69" w:rsidP="003C1A69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Pool concrete/furniture</w:t>
      </w:r>
      <w:r w:rsidR="007C3DD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F291571" w14:textId="6185D58C" w:rsidR="003C1A69" w:rsidRDefault="000F198D" w:rsidP="00E562C4">
      <w:pPr>
        <w:pStyle w:val="ListParagraph"/>
        <w:numPr>
          <w:ilvl w:val="1"/>
          <w:numId w:val="3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Particulars d</w:t>
      </w:r>
      <w:r w:rsidR="007C3DD0">
        <w:rPr>
          <w:rFonts w:ascii="Arial" w:eastAsia="Arial" w:hAnsi="Arial" w:cs="Arial"/>
          <w:color w:val="000000" w:themeColor="text1"/>
          <w:sz w:val="20"/>
          <w:szCs w:val="20"/>
        </w:rPr>
        <w:t xml:space="preserve">iscussed at annual </w:t>
      </w:r>
      <w:r w:rsidR="006E00D1">
        <w:rPr>
          <w:rFonts w:ascii="Arial" w:eastAsia="Arial" w:hAnsi="Arial" w:cs="Arial"/>
          <w:color w:val="000000" w:themeColor="text1"/>
          <w:sz w:val="20"/>
          <w:szCs w:val="20"/>
        </w:rPr>
        <w:t>meeting held on April 17</w:t>
      </w:r>
    </w:p>
    <w:p w14:paraId="04A327B6" w14:textId="147D6D75" w:rsidR="00E562C4" w:rsidRDefault="00E562C4" w:rsidP="00E562C4">
      <w:pPr>
        <w:pStyle w:val="ListParagraph"/>
        <w:numPr>
          <w:ilvl w:val="1"/>
          <w:numId w:val="3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Decision made to include as potential assessment for neighborhood vote</w:t>
      </w:r>
    </w:p>
    <w:p w14:paraId="1D2FFE09" w14:textId="77777777" w:rsidR="00844990" w:rsidRDefault="00844990" w:rsidP="00844990">
      <w:pPr>
        <w:pStyle w:val="ListParagraph"/>
        <w:contextualSpacing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D6A259E" w14:textId="3FB927E2" w:rsidR="2CCF34C9" w:rsidRPr="00D32EB5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COMMITTEE REPORTS</w:t>
      </w:r>
    </w:p>
    <w:p w14:paraId="6C67FDB7" w14:textId="38858D56" w:rsidR="00D32EB5" w:rsidRPr="00F21002" w:rsidRDefault="00D32EB5" w:rsidP="00D32EB5">
      <w:pPr>
        <w:pStyle w:val="ListParagraph"/>
        <w:rPr>
          <w:rFonts w:ascii="Arial" w:eastAsiaTheme="minorEastAsia" w:hAnsi="Arial" w:cs="Arial"/>
          <w:b/>
          <w:bCs/>
          <w:color w:val="000000" w:themeColor="text1"/>
          <w:sz w:val="12"/>
          <w:szCs w:val="12"/>
        </w:rPr>
      </w:pPr>
    </w:p>
    <w:p w14:paraId="53F35A5E" w14:textId="77777777" w:rsidR="00AF555E" w:rsidRPr="00F21002" w:rsidRDefault="00AF555E" w:rsidP="00D32EB5">
      <w:pPr>
        <w:pStyle w:val="ListParagraph"/>
        <w:rPr>
          <w:rFonts w:ascii="Arial" w:eastAsiaTheme="minorEastAsia" w:hAnsi="Arial" w:cs="Arial"/>
          <w:b/>
          <w:bCs/>
          <w:color w:val="000000" w:themeColor="text1"/>
          <w:sz w:val="12"/>
          <w:szCs w:val="12"/>
        </w:rPr>
      </w:pPr>
    </w:p>
    <w:p w14:paraId="2FACC94A" w14:textId="3F282DE3" w:rsidR="00591072" w:rsidRPr="006404EA" w:rsidRDefault="00AF555E" w:rsidP="006404EA">
      <w:pPr>
        <w:pStyle w:val="ListParagraph"/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bookmarkStart w:id="0" w:name="_Hlk109978010"/>
      <w:bookmarkStart w:id="1" w:name="_Hlk109978056"/>
      <w:r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Treasury</w:t>
      </w:r>
      <w:r w:rsidR="0001717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Report</w:t>
      </w:r>
      <w:bookmarkEnd w:id="0"/>
      <w:bookmarkEnd w:id="1"/>
    </w:p>
    <w:p w14:paraId="40E01039" w14:textId="13065727" w:rsidR="006404EA" w:rsidRDefault="00844990" w:rsidP="009B1EEF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Legal fees unbudgeted cost – to review covenants to understand ground to stand on for AirBnB</w:t>
      </w:r>
    </w:p>
    <w:p w14:paraId="754A35C7" w14:textId="46396A98" w:rsidR="00844990" w:rsidRDefault="00844990" w:rsidP="009B1EEF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Update on budget as of meeting date</w:t>
      </w:r>
    </w:p>
    <w:p w14:paraId="23BB2B87" w14:textId="62EF5AB9" w:rsidR="00844990" w:rsidRDefault="00844990" w:rsidP="009B1EEF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One resident with outstanding fees from last year and this year; next step certified letter</w:t>
      </w:r>
    </w:p>
    <w:p w14:paraId="7C37B779" w14:textId="77777777" w:rsidR="009B1EEF" w:rsidRPr="00772F9B" w:rsidRDefault="009B1EEF" w:rsidP="009B1EEF">
      <w:pPr>
        <w:pStyle w:val="ListParagraph"/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9EC6A3" w14:textId="1BBC7006" w:rsidR="2CCF34C9" w:rsidRPr="000353E7" w:rsidRDefault="2CCF34C9" w:rsidP="00596E81">
      <w:pPr>
        <w:pStyle w:val="ListParagraph"/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Architectural </w:t>
      </w:r>
      <w:r w:rsidR="000002C4"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Control</w:t>
      </w: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Committee</w:t>
      </w:r>
      <w:r w:rsidR="008144ED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(ACC)</w:t>
      </w: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Report</w:t>
      </w:r>
    </w:p>
    <w:p w14:paraId="35C9C6A1" w14:textId="11A4F395" w:rsidR="00E6362F" w:rsidRDefault="00E6362F" w:rsidP="00E6362F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Good response rate on the 58 letters that went out</w:t>
      </w:r>
    </w:p>
    <w:p w14:paraId="00215D72" w14:textId="7AABB423" w:rsidR="00E6362F" w:rsidRDefault="00E6362F" w:rsidP="00E6362F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Good response to the more significant issues identified, including the rental property</w:t>
      </w:r>
    </w:p>
    <w:p w14:paraId="282A9069" w14:textId="131130C9" w:rsidR="0004058C" w:rsidRDefault="0004058C" w:rsidP="00E6362F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Getting ready to send out the next round of reminders (30 days)</w:t>
      </w:r>
    </w:p>
    <w:p w14:paraId="158947BE" w14:textId="6709A6CA" w:rsidR="0004058C" w:rsidRDefault="0004058C" w:rsidP="00E6362F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Garbage truck damage – discussion on having a single trash company servicing neighborhood, would be able to hold them accountable</w:t>
      </w:r>
    </w:p>
    <w:p w14:paraId="39FE7074" w14:textId="0A48DB0B" w:rsidR="0004058C" w:rsidRDefault="0004058C" w:rsidP="0004058C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Got quotes on several different companies: </w:t>
      </w:r>
      <w:r w:rsidRPr="0004058C">
        <w:rPr>
          <w:rFonts w:ascii="Arial" w:eastAsia="Arial" w:hAnsi="Arial" w:cs="Arial"/>
          <w:color w:val="000000" w:themeColor="text1"/>
          <w:sz w:val="20"/>
          <w:szCs w:val="20"/>
        </w:rPr>
        <w:t>Prices range from $50-$62/quarter depending on number of houses, services such as additional pickups, recycling, yard waste, etc. would be extra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– would be break in pricing to do the whole neighborhood</w:t>
      </w:r>
    </w:p>
    <w:p w14:paraId="1B57D326" w14:textId="7EB7F0D3" w:rsidR="0004058C" w:rsidRPr="0004058C" w:rsidRDefault="0004058C" w:rsidP="0004058C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Would require change in covenants</w:t>
      </w:r>
      <w:r w:rsidR="00844990">
        <w:rPr>
          <w:rFonts w:ascii="Arial" w:eastAsia="Arial" w:hAnsi="Arial" w:cs="Arial"/>
          <w:color w:val="000000" w:themeColor="text1"/>
          <w:sz w:val="20"/>
          <w:szCs w:val="20"/>
        </w:rPr>
        <w:t xml:space="preserve"> 2/3 vote of neighborhood</w:t>
      </w:r>
    </w:p>
    <w:p w14:paraId="31D4D9BF" w14:textId="77777777" w:rsidR="006404EA" w:rsidRPr="00F21002" w:rsidRDefault="006404EA" w:rsidP="0032394F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0A235629" w14:textId="30588F11" w:rsidR="00596E81" w:rsidRPr="000353E7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Grounds Committee Report</w:t>
      </w:r>
    </w:p>
    <w:p w14:paraId="018AA352" w14:textId="260AA766" w:rsidR="00822949" w:rsidRDefault="00BF01F8" w:rsidP="00BF01F8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Tree removed – previously identified as safety issue</w:t>
      </w:r>
    </w:p>
    <w:p w14:paraId="29AB511E" w14:textId="77777777" w:rsidR="00BF01F8" w:rsidRDefault="00BF01F8" w:rsidP="00BF01F8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Scuffletown entrance update:</w:t>
      </w:r>
    </w:p>
    <w:p w14:paraId="6339245D" w14:textId="3BF0856F" w:rsidR="009B1EEF" w:rsidRPr="009B1EEF" w:rsidRDefault="00BF01F8" w:rsidP="009B1EEF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Attempting to find electrician that will take on the job (most commercial electricians say too small of a job)</w:t>
      </w:r>
    </w:p>
    <w:p w14:paraId="5D2BD1C3" w14:textId="34F01C7F" w:rsidR="00BF01F8" w:rsidRDefault="00BF01F8" w:rsidP="00BF01F8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Sprinklers don’t seem to be working, but not 100% sure</w:t>
      </w:r>
      <w:r w:rsidR="009B1EEF">
        <w:rPr>
          <w:rFonts w:ascii="Arial" w:eastAsia="Arial" w:hAnsi="Arial" w:cs="Arial"/>
          <w:color w:val="000000" w:themeColor="text1"/>
          <w:sz w:val="20"/>
          <w:szCs w:val="20"/>
        </w:rPr>
        <w:t>; plan is to wait until electricity is fixed – Envirocare will do the irrigation, and has given quote for it</w:t>
      </w:r>
    </w:p>
    <w:p w14:paraId="7A820BF3" w14:textId="536A3952" w:rsidR="009B1EEF" w:rsidRDefault="009B1EEF" w:rsidP="009B1EEF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Signage – not in the budget</w:t>
      </w:r>
    </w:p>
    <w:p w14:paraId="2D25ECEF" w14:textId="5D3B356F" w:rsidR="009B1EEF" w:rsidRPr="003C1A69" w:rsidRDefault="009B1EEF" w:rsidP="009B1EEF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To </w:t>
      </w:r>
      <w:r w:rsidRPr="003C1A69">
        <w:rPr>
          <w:rFonts w:ascii="Arial" w:eastAsia="Arial" w:hAnsi="Arial" w:cs="Arial"/>
          <w:color w:val="000000" w:themeColor="text1"/>
          <w:sz w:val="20"/>
          <w:szCs w:val="20"/>
        </w:rPr>
        <w:t>replace and/or paint the posts = $2,500</w:t>
      </w:r>
    </w:p>
    <w:p w14:paraId="66D4882F" w14:textId="0A872C1C" w:rsidR="00E06F98" w:rsidRPr="003C1A69" w:rsidRDefault="003C1A69" w:rsidP="00E06F98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C1A69">
        <w:rPr>
          <w:rFonts w:ascii="Arial" w:eastAsia="Arial" w:hAnsi="Arial" w:cs="Arial"/>
          <w:color w:val="000000" w:themeColor="text1"/>
          <w:sz w:val="20"/>
          <w:szCs w:val="20"/>
        </w:rPr>
        <w:t>Decision to replace the sign that is about to fall and do research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on other options</w:t>
      </w:r>
    </w:p>
    <w:p w14:paraId="60913D62" w14:textId="07474701" w:rsidR="00772F9B" w:rsidRPr="003C1A69" w:rsidRDefault="00E06F98" w:rsidP="00E06F98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C1A69">
        <w:rPr>
          <w:rFonts w:ascii="Arial" w:eastAsia="Arial" w:hAnsi="Arial" w:cs="Arial"/>
          <w:color w:val="000000" w:themeColor="text1"/>
          <w:sz w:val="20"/>
          <w:szCs w:val="20"/>
        </w:rPr>
        <w:t>Mulching has been completed</w:t>
      </w:r>
    </w:p>
    <w:p w14:paraId="547BA297" w14:textId="77777777" w:rsidR="00E06F98" w:rsidRPr="003C1A69" w:rsidRDefault="00E06F98" w:rsidP="00E06F98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ACB17BA" w14:textId="130F0D73" w:rsidR="00596E81" w:rsidRPr="000353E7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3C1A69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Pool Committee Report</w:t>
      </w:r>
    </w:p>
    <w:p w14:paraId="091D221A" w14:textId="2C93CBC7" w:rsidR="00844990" w:rsidRDefault="00844990" w:rsidP="0033798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Pool codes are out</w:t>
      </w:r>
    </w:p>
    <w:p w14:paraId="5AB9B9F9" w14:textId="78A452B9" w:rsidR="0008227C" w:rsidRPr="00337988" w:rsidRDefault="009B1EEF" w:rsidP="0033798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No</w:t>
      </w:r>
      <w:r w:rsidR="00E6362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844990">
        <w:rPr>
          <w:rFonts w:ascii="Arial" w:eastAsia="Arial" w:hAnsi="Arial" w:cs="Arial"/>
          <w:color w:val="000000" w:themeColor="text1"/>
          <w:sz w:val="20"/>
          <w:szCs w:val="20"/>
        </w:rPr>
        <w:t xml:space="preserve">further </w:t>
      </w:r>
      <w:r w:rsidR="00E6362F">
        <w:rPr>
          <w:rFonts w:ascii="Arial" w:eastAsia="Arial" w:hAnsi="Arial" w:cs="Arial"/>
          <w:color w:val="000000" w:themeColor="text1"/>
          <w:sz w:val="20"/>
          <w:szCs w:val="20"/>
        </w:rPr>
        <w:t>report</w:t>
      </w:r>
    </w:p>
    <w:p w14:paraId="4374FBCA" w14:textId="77777777" w:rsidR="00772F9B" w:rsidRPr="00563267" w:rsidRDefault="00772F9B" w:rsidP="00772F9B">
      <w:pPr>
        <w:pStyle w:val="ListParagraph"/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9609B2F" w14:textId="3E7ABBEE" w:rsidR="00596E81" w:rsidRPr="000353E7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Communications Committee Report</w:t>
      </w:r>
    </w:p>
    <w:p w14:paraId="4BE63B8A" w14:textId="77777777" w:rsidR="00E6362F" w:rsidRDefault="004C6D75" w:rsidP="005632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Ne</w:t>
      </w:r>
      <w:r w:rsidR="00E06F98">
        <w:rPr>
          <w:rFonts w:ascii="Arial" w:eastAsia="Arial" w:hAnsi="Arial" w:cs="Arial"/>
          <w:color w:val="000000" w:themeColor="text1"/>
          <w:sz w:val="20"/>
          <w:szCs w:val="20"/>
        </w:rPr>
        <w:t xml:space="preserve">w co-chairs in place </w:t>
      </w:r>
    </w:p>
    <w:p w14:paraId="2EA81988" w14:textId="5A86F745" w:rsidR="00F21002" w:rsidRDefault="00E6362F" w:rsidP="005632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="00E06F98">
        <w:rPr>
          <w:rFonts w:ascii="Arial" w:eastAsia="Arial" w:hAnsi="Arial" w:cs="Arial"/>
          <w:color w:val="000000" w:themeColor="text1"/>
          <w:sz w:val="20"/>
          <w:szCs w:val="20"/>
        </w:rPr>
        <w:t>n process of solidifying website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, updating emails</w:t>
      </w:r>
    </w:p>
    <w:p w14:paraId="5ECE5686" w14:textId="26572CFE" w:rsidR="00E6362F" w:rsidRDefault="00E6362F" w:rsidP="005632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In process of establishing an official Facebook page, old page to be deleted</w:t>
      </w:r>
    </w:p>
    <w:p w14:paraId="7965CC09" w14:textId="3FE3A87A" w:rsidR="00E6362F" w:rsidRDefault="00E6362F" w:rsidP="005632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Budget to be sent for new chairs</w:t>
      </w:r>
    </w:p>
    <w:p w14:paraId="476D81FE" w14:textId="77777777" w:rsidR="008144ED" w:rsidRDefault="008144ED" w:rsidP="008144ED">
      <w:pPr>
        <w:pStyle w:val="ListParagraph"/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7CCBE82" w14:textId="0E5956A3" w:rsidR="00596E81" w:rsidRPr="000353E7" w:rsidRDefault="00596E81" w:rsidP="00596E81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Social Committee Report</w:t>
      </w:r>
    </w:p>
    <w:p w14:paraId="6FCB1533" w14:textId="63205C9B" w:rsidR="004633F5" w:rsidRDefault="00847F74" w:rsidP="009B1EEF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</w:rPr>
        <w:lastRenderedPageBreak/>
        <w:t>N</w:t>
      </w:r>
      <w:r w:rsidR="00E6362F">
        <w:rPr>
          <w:rFonts w:ascii="Arial" w:eastAsiaTheme="minorEastAsia" w:hAnsi="Arial" w:cs="Arial"/>
          <w:color w:val="000000" w:themeColor="text1"/>
          <w:sz w:val="20"/>
          <w:szCs w:val="20"/>
        </w:rPr>
        <w:t>o report</w:t>
      </w:r>
    </w:p>
    <w:p w14:paraId="79BBA7CF" w14:textId="77777777" w:rsidR="009B1EEF" w:rsidRPr="00380844" w:rsidRDefault="009B1EEF" w:rsidP="009B1EEF">
      <w:pPr>
        <w:pStyle w:val="ListParagraph"/>
        <w:ind w:left="1440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14:paraId="3C811E7E" w14:textId="3BC31F02" w:rsidR="2CCF34C9" w:rsidRPr="002D0086" w:rsidRDefault="2CCF34C9" w:rsidP="002D0086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NEXT MEETING DATE</w:t>
      </w:r>
    </w:p>
    <w:p w14:paraId="736340E6" w14:textId="74A5B271" w:rsidR="002D0086" w:rsidRDefault="2CCF34C9" w:rsidP="008144ED">
      <w:pPr>
        <w:ind w:left="720"/>
        <w:rPr>
          <w:rFonts w:ascii="Arial" w:hAnsi="Arial" w:cs="Arial"/>
          <w:sz w:val="20"/>
          <w:szCs w:val="20"/>
        </w:rPr>
      </w:pPr>
      <w:r w:rsidRPr="00BF01F8">
        <w:rPr>
          <w:rFonts w:ascii="Arial" w:eastAsia="Arial" w:hAnsi="Arial" w:cs="Arial"/>
          <w:color w:val="000000" w:themeColor="text1"/>
          <w:sz w:val="20"/>
          <w:szCs w:val="20"/>
        </w:rPr>
        <w:t>The next monthly Board of Directors meeting will be held on</w:t>
      </w:r>
      <w:r w:rsidR="008334FB" w:rsidRP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5831" w:rsidRP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Monday, </w:t>
      </w:r>
      <w:r w:rsidR="00BF01F8" w:rsidRPr="00BF01F8">
        <w:rPr>
          <w:rFonts w:ascii="Arial" w:eastAsia="Arial" w:hAnsi="Arial" w:cs="Arial"/>
          <w:color w:val="000000" w:themeColor="text1"/>
          <w:sz w:val="20"/>
          <w:szCs w:val="20"/>
        </w:rPr>
        <w:t>June</w:t>
      </w:r>
      <w:r w:rsidR="00715831" w:rsidRP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 1</w:t>
      </w:r>
      <w:r w:rsidR="00BF01F8" w:rsidRPr="00BF01F8">
        <w:rPr>
          <w:rFonts w:ascii="Arial" w:eastAsia="Arial" w:hAnsi="Arial" w:cs="Arial"/>
          <w:color w:val="000000" w:themeColor="text1"/>
          <w:sz w:val="20"/>
          <w:szCs w:val="20"/>
        </w:rPr>
        <w:t>9</w:t>
      </w:r>
      <w:r w:rsidR="00715831" w:rsidRPr="00BF01F8">
        <w:rPr>
          <w:rFonts w:ascii="Arial" w:eastAsia="Arial" w:hAnsi="Arial" w:cs="Arial"/>
          <w:color w:val="000000" w:themeColor="text1"/>
          <w:sz w:val="20"/>
          <w:szCs w:val="20"/>
        </w:rPr>
        <w:t>, 2023 at 6:30PM at Five Forks Library.</w:t>
      </w:r>
    </w:p>
    <w:p w14:paraId="5B1268BE" w14:textId="77777777" w:rsidR="008144ED" w:rsidRPr="002D0086" w:rsidRDefault="008144ED" w:rsidP="008144ED">
      <w:pPr>
        <w:ind w:left="720"/>
        <w:rPr>
          <w:rFonts w:ascii="Arial" w:hAnsi="Arial" w:cs="Arial"/>
          <w:sz w:val="20"/>
          <w:szCs w:val="20"/>
        </w:rPr>
      </w:pPr>
    </w:p>
    <w:p w14:paraId="5A01C403" w14:textId="189CD855" w:rsidR="2CCF34C9" w:rsidRDefault="2CCF34C9">
      <w:pPr>
        <w:rPr>
          <w:rFonts w:ascii="Arial" w:eastAsia="Arial" w:hAnsi="Arial" w:cs="Arial"/>
          <w:sz w:val="20"/>
          <w:szCs w:val="20"/>
        </w:rPr>
      </w:pPr>
      <w:r w:rsidRPr="00853102">
        <w:rPr>
          <w:rFonts w:ascii="Arial" w:eastAsia="Arial" w:hAnsi="Arial" w:cs="Arial"/>
          <w:color w:val="000000" w:themeColor="text1"/>
          <w:sz w:val="20"/>
          <w:szCs w:val="20"/>
        </w:rPr>
        <w:t xml:space="preserve">The Board adjourned </w:t>
      </w:r>
      <w:r w:rsidRPr="00853102">
        <w:rPr>
          <w:rFonts w:ascii="Arial" w:eastAsia="Arial" w:hAnsi="Arial" w:cs="Arial"/>
          <w:sz w:val="20"/>
          <w:szCs w:val="20"/>
        </w:rPr>
        <w:t xml:space="preserve">at </w:t>
      </w:r>
      <w:r w:rsidR="00D4011B" w:rsidRPr="00853102">
        <w:rPr>
          <w:rFonts w:ascii="Arial" w:eastAsia="Arial" w:hAnsi="Arial" w:cs="Arial"/>
          <w:sz w:val="20"/>
          <w:szCs w:val="20"/>
        </w:rPr>
        <w:t>7</w:t>
      </w:r>
      <w:r w:rsidR="00F21002" w:rsidRPr="00853102">
        <w:rPr>
          <w:rFonts w:ascii="Arial" w:eastAsia="Arial" w:hAnsi="Arial" w:cs="Arial"/>
          <w:sz w:val="20"/>
          <w:szCs w:val="20"/>
        </w:rPr>
        <w:t>:</w:t>
      </w:r>
      <w:r w:rsidR="00853102" w:rsidRPr="00853102">
        <w:rPr>
          <w:rFonts w:ascii="Arial" w:eastAsia="Arial" w:hAnsi="Arial" w:cs="Arial"/>
          <w:sz w:val="20"/>
          <w:szCs w:val="20"/>
        </w:rPr>
        <w:t>4</w:t>
      </w:r>
      <w:r w:rsidR="00D76E10" w:rsidRPr="00853102">
        <w:rPr>
          <w:rFonts w:ascii="Arial" w:eastAsia="Arial" w:hAnsi="Arial" w:cs="Arial"/>
          <w:sz w:val="20"/>
          <w:szCs w:val="20"/>
        </w:rPr>
        <w:t>0</w:t>
      </w:r>
      <w:r w:rsidR="00F21002" w:rsidRPr="00853102">
        <w:rPr>
          <w:rFonts w:ascii="Arial" w:eastAsia="Arial" w:hAnsi="Arial" w:cs="Arial"/>
          <w:sz w:val="20"/>
          <w:szCs w:val="20"/>
        </w:rPr>
        <w:t>PM</w:t>
      </w:r>
      <w:r w:rsidRPr="00853102">
        <w:rPr>
          <w:rFonts w:ascii="Arial" w:eastAsia="Arial" w:hAnsi="Arial" w:cs="Arial"/>
          <w:sz w:val="20"/>
          <w:szCs w:val="20"/>
        </w:rPr>
        <w:t>.</w:t>
      </w:r>
    </w:p>
    <w:p w14:paraId="7C14C6A9" w14:textId="44164E56" w:rsidR="00D4011B" w:rsidRDefault="00D4011B">
      <w:pPr>
        <w:rPr>
          <w:rFonts w:ascii="Arial" w:eastAsia="Arial" w:hAnsi="Arial" w:cs="Arial"/>
          <w:sz w:val="20"/>
          <w:szCs w:val="20"/>
        </w:rPr>
      </w:pPr>
    </w:p>
    <w:p w14:paraId="3A43E11C" w14:textId="3CEE5A76" w:rsidR="00005914" w:rsidRDefault="00005914" w:rsidP="00005914">
      <w:pPr>
        <w:rPr>
          <w:rFonts w:ascii="Arial" w:hAnsi="Arial" w:cs="Arial"/>
          <w:b/>
          <w:bCs/>
          <w:color w:val="000000"/>
          <w:position w:val="-1"/>
          <w:sz w:val="16"/>
          <w:szCs w:val="16"/>
        </w:rPr>
      </w:pPr>
    </w:p>
    <w:p w14:paraId="1F112F52" w14:textId="71511715" w:rsidR="00005914" w:rsidRDefault="00005914" w:rsidP="00005914">
      <w:pPr>
        <w:rPr>
          <w:rFonts w:ascii="Arial" w:hAnsi="Arial" w:cs="Arial"/>
          <w:b/>
          <w:bCs/>
          <w:color w:val="000000"/>
          <w:position w:val="-1"/>
          <w:sz w:val="16"/>
          <w:szCs w:val="16"/>
        </w:rPr>
      </w:pPr>
    </w:p>
    <w:p w14:paraId="4EEF669B" w14:textId="51402A64" w:rsidR="00005914" w:rsidRDefault="00005914" w:rsidP="00005914">
      <w:pPr>
        <w:rPr>
          <w:rFonts w:ascii="Arial" w:hAnsi="Arial" w:cs="Arial"/>
          <w:b/>
          <w:bCs/>
          <w:color w:val="000000"/>
          <w:position w:val="-1"/>
          <w:sz w:val="16"/>
          <w:szCs w:val="16"/>
        </w:rPr>
      </w:pPr>
    </w:p>
    <w:p w14:paraId="25A70F41" w14:textId="1500EAB0" w:rsidR="00005914" w:rsidRDefault="00005914" w:rsidP="00005914">
      <w:pPr>
        <w:rPr>
          <w:rFonts w:ascii="Arial" w:hAnsi="Arial" w:cs="Arial"/>
          <w:b/>
          <w:bCs/>
          <w:color w:val="000000"/>
          <w:position w:val="-1"/>
          <w:sz w:val="16"/>
          <w:szCs w:val="16"/>
        </w:rPr>
      </w:pPr>
    </w:p>
    <w:p w14:paraId="7F69DA20" w14:textId="3FA1FCB0" w:rsidR="2CCF34C9" w:rsidRPr="002D0086" w:rsidRDefault="2CCF34C9" w:rsidP="2CCF34C9">
      <w:pPr>
        <w:rPr>
          <w:rFonts w:ascii="Arial" w:hAnsi="Arial" w:cs="Arial"/>
          <w:sz w:val="20"/>
          <w:szCs w:val="20"/>
        </w:rPr>
      </w:pPr>
    </w:p>
    <w:sectPr w:rsidR="2CCF34C9" w:rsidRPr="002D0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DB3D" w14:textId="77777777" w:rsidR="003F0496" w:rsidRDefault="003F0496" w:rsidP="009E4AE2">
      <w:pPr>
        <w:spacing w:after="0" w:line="240" w:lineRule="auto"/>
      </w:pPr>
      <w:r>
        <w:separator/>
      </w:r>
    </w:p>
  </w:endnote>
  <w:endnote w:type="continuationSeparator" w:id="0">
    <w:p w14:paraId="604C5D8D" w14:textId="77777777" w:rsidR="003F0496" w:rsidRDefault="003F0496" w:rsidP="009E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45A8" w14:textId="77777777" w:rsidR="00431972" w:rsidRDefault="0043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352B" w14:textId="77777777" w:rsidR="00431972" w:rsidRDefault="00431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3BCA" w14:textId="77777777" w:rsidR="00431972" w:rsidRDefault="0043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CF71" w14:textId="77777777" w:rsidR="003F0496" w:rsidRDefault="003F0496" w:rsidP="009E4AE2">
      <w:pPr>
        <w:spacing w:after="0" w:line="240" w:lineRule="auto"/>
      </w:pPr>
      <w:r>
        <w:separator/>
      </w:r>
    </w:p>
  </w:footnote>
  <w:footnote w:type="continuationSeparator" w:id="0">
    <w:p w14:paraId="5EE431A6" w14:textId="77777777" w:rsidR="003F0496" w:rsidRDefault="003F0496" w:rsidP="009E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0294" w14:textId="77777777" w:rsidR="00431972" w:rsidRDefault="0043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5FD0" w14:textId="77777777" w:rsidR="00431972" w:rsidRDefault="00431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7CBA" w14:textId="77777777" w:rsidR="00431972" w:rsidRDefault="00431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B0"/>
    <w:multiLevelType w:val="hybridMultilevel"/>
    <w:tmpl w:val="EAAE9E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81501"/>
    <w:multiLevelType w:val="hybridMultilevel"/>
    <w:tmpl w:val="1BE69952"/>
    <w:lvl w:ilvl="0" w:tplc="0F1051A2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C99"/>
    <w:multiLevelType w:val="hybridMultilevel"/>
    <w:tmpl w:val="3F285912"/>
    <w:lvl w:ilvl="0" w:tplc="007A922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A78C6"/>
    <w:multiLevelType w:val="hybridMultilevel"/>
    <w:tmpl w:val="79FE6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E4214"/>
    <w:multiLevelType w:val="hybridMultilevel"/>
    <w:tmpl w:val="70E44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12FB1"/>
    <w:multiLevelType w:val="hybridMultilevel"/>
    <w:tmpl w:val="65806E30"/>
    <w:lvl w:ilvl="0" w:tplc="15EECCB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4053C"/>
    <w:multiLevelType w:val="hybridMultilevel"/>
    <w:tmpl w:val="F1A4DAA4"/>
    <w:lvl w:ilvl="0" w:tplc="4AA4C2B0">
      <w:start w:val="1"/>
      <w:numFmt w:val="decimal"/>
      <w:lvlText w:val="%1."/>
      <w:lvlJc w:val="left"/>
      <w:pPr>
        <w:ind w:left="720" w:hanging="360"/>
      </w:pPr>
    </w:lvl>
    <w:lvl w:ilvl="1" w:tplc="6CEE5390">
      <w:start w:val="1"/>
      <w:numFmt w:val="lowerLetter"/>
      <w:lvlText w:val="%2."/>
      <w:lvlJc w:val="left"/>
      <w:pPr>
        <w:ind w:left="1440" w:hanging="360"/>
      </w:pPr>
    </w:lvl>
    <w:lvl w:ilvl="2" w:tplc="4AE223B4">
      <w:start w:val="1"/>
      <w:numFmt w:val="lowerRoman"/>
      <w:lvlText w:val="%3."/>
      <w:lvlJc w:val="right"/>
      <w:pPr>
        <w:ind w:left="2160" w:hanging="180"/>
      </w:pPr>
    </w:lvl>
    <w:lvl w:ilvl="3" w:tplc="3C1AF9FA">
      <w:start w:val="1"/>
      <w:numFmt w:val="decimal"/>
      <w:lvlText w:val="%4."/>
      <w:lvlJc w:val="left"/>
      <w:pPr>
        <w:ind w:left="2880" w:hanging="360"/>
      </w:pPr>
    </w:lvl>
    <w:lvl w:ilvl="4" w:tplc="7794CA0E">
      <w:start w:val="1"/>
      <w:numFmt w:val="lowerLetter"/>
      <w:lvlText w:val="%5."/>
      <w:lvlJc w:val="left"/>
      <w:pPr>
        <w:ind w:left="3600" w:hanging="360"/>
      </w:pPr>
    </w:lvl>
    <w:lvl w:ilvl="5" w:tplc="FA62375E">
      <w:start w:val="1"/>
      <w:numFmt w:val="lowerRoman"/>
      <w:lvlText w:val="%6."/>
      <w:lvlJc w:val="right"/>
      <w:pPr>
        <w:ind w:left="4320" w:hanging="180"/>
      </w:pPr>
    </w:lvl>
    <w:lvl w:ilvl="6" w:tplc="6ED2EFD6">
      <w:start w:val="1"/>
      <w:numFmt w:val="decimal"/>
      <w:lvlText w:val="%7."/>
      <w:lvlJc w:val="left"/>
      <w:pPr>
        <w:ind w:left="5040" w:hanging="360"/>
      </w:pPr>
    </w:lvl>
    <w:lvl w:ilvl="7" w:tplc="67825BBA">
      <w:start w:val="1"/>
      <w:numFmt w:val="lowerLetter"/>
      <w:lvlText w:val="%8."/>
      <w:lvlJc w:val="left"/>
      <w:pPr>
        <w:ind w:left="5760" w:hanging="360"/>
      </w:pPr>
    </w:lvl>
    <w:lvl w:ilvl="8" w:tplc="70FE3E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0909"/>
    <w:multiLevelType w:val="hybridMultilevel"/>
    <w:tmpl w:val="B652D946"/>
    <w:lvl w:ilvl="0" w:tplc="03A05E80">
      <w:start w:val="1"/>
      <w:numFmt w:val="decimal"/>
      <w:lvlText w:val="%1."/>
      <w:lvlJc w:val="left"/>
      <w:pPr>
        <w:ind w:left="720" w:hanging="360"/>
      </w:pPr>
    </w:lvl>
    <w:lvl w:ilvl="1" w:tplc="BEECF590">
      <w:start w:val="1"/>
      <w:numFmt w:val="lowerLetter"/>
      <w:lvlText w:val="%2."/>
      <w:lvlJc w:val="left"/>
      <w:pPr>
        <w:ind w:left="1440" w:hanging="360"/>
      </w:pPr>
    </w:lvl>
    <w:lvl w:ilvl="2" w:tplc="537ACD00">
      <w:start w:val="1"/>
      <w:numFmt w:val="lowerRoman"/>
      <w:lvlText w:val="%3."/>
      <w:lvlJc w:val="right"/>
      <w:pPr>
        <w:ind w:left="2160" w:hanging="180"/>
      </w:pPr>
    </w:lvl>
    <w:lvl w:ilvl="3" w:tplc="384AFC02">
      <w:start w:val="1"/>
      <w:numFmt w:val="decimal"/>
      <w:lvlText w:val="%4."/>
      <w:lvlJc w:val="left"/>
      <w:pPr>
        <w:ind w:left="2880" w:hanging="360"/>
      </w:pPr>
    </w:lvl>
    <w:lvl w:ilvl="4" w:tplc="72BE52EC">
      <w:start w:val="1"/>
      <w:numFmt w:val="lowerLetter"/>
      <w:lvlText w:val="%5."/>
      <w:lvlJc w:val="left"/>
      <w:pPr>
        <w:ind w:left="3600" w:hanging="360"/>
      </w:pPr>
    </w:lvl>
    <w:lvl w:ilvl="5" w:tplc="7F183ACC">
      <w:start w:val="1"/>
      <w:numFmt w:val="lowerRoman"/>
      <w:lvlText w:val="%6."/>
      <w:lvlJc w:val="right"/>
      <w:pPr>
        <w:ind w:left="4320" w:hanging="180"/>
      </w:pPr>
    </w:lvl>
    <w:lvl w:ilvl="6" w:tplc="298A1A40">
      <w:start w:val="1"/>
      <w:numFmt w:val="decimal"/>
      <w:lvlText w:val="%7."/>
      <w:lvlJc w:val="left"/>
      <w:pPr>
        <w:ind w:left="5040" w:hanging="360"/>
      </w:pPr>
    </w:lvl>
    <w:lvl w:ilvl="7" w:tplc="5EB82F10">
      <w:start w:val="1"/>
      <w:numFmt w:val="lowerLetter"/>
      <w:lvlText w:val="%8."/>
      <w:lvlJc w:val="left"/>
      <w:pPr>
        <w:ind w:left="5760" w:hanging="360"/>
      </w:pPr>
    </w:lvl>
    <w:lvl w:ilvl="8" w:tplc="CF765C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63B"/>
    <w:multiLevelType w:val="hybridMultilevel"/>
    <w:tmpl w:val="86E23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360B26"/>
    <w:multiLevelType w:val="hybridMultilevel"/>
    <w:tmpl w:val="B434B3F6"/>
    <w:lvl w:ilvl="0" w:tplc="CA3AA3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D4F9F"/>
    <w:multiLevelType w:val="hybridMultilevel"/>
    <w:tmpl w:val="1124E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8D6AB6"/>
    <w:multiLevelType w:val="hybridMultilevel"/>
    <w:tmpl w:val="4A24C9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05C4E"/>
    <w:multiLevelType w:val="hybridMultilevel"/>
    <w:tmpl w:val="AD44A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4F73E5"/>
    <w:multiLevelType w:val="hybridMultilevel"/>
    <w:tmpl w:val="06DEC2C8"/>
    <w:lvl w:ilvl="0" w:tplc="B23A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274D5E"/>
    <w:multiLevelType w:val="hybridMultilevel"/>
    <w:tmpl w:val="B79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D704E"/>
    <w:multiLevelType w:val="hybridMultilevel"/>
    <w:tmpl w:val="76120BAE"/>
    <w:lvl w:ilvl="0" w:tplc="909AEFA8">
      <w:start w:val="1"/>
      <w:numFmt w:val="decimal"/>
      <w:lvlText w:val="%1."/>
      <w:lvlJc w:val="left"/>
      <w:pPr>
        <w:ind w:left="720" w:hanging="360"/>
      </w:pPr>
    </w:lvl>
    <w:lvl w:ilvl="1" w:tplc="A3A0C2C0">
      <w:start w:val="1"/>
      <w:numFmt w:val="upperLetter"/>
      <w:lvlText w:val="%2."/>
      <w:lvlJc w:val="left"/>
      <w:pPr>
        <w:ind w:left="1440" w:hanging="360"/>
      </w:pPr>
    </w:lvl>
    <w:lvl w:ilvl="2" w:tplc="B77467C6">
      <w:start w:val="1"/>
      <w:numFmt w:val="lowerRoman"/>
      <w:lvlText w:val="%3."/>
      <w:lvlJc w:val="right"/>
      <w:pPr>
        <w:ind w:left="2160" w:hanging="180"/>
      </w:pPr>
    </w:lvl>
    <w:lvl w:ilvl="3" w:tplc="A5869062">
      <w:start w:val="1"/>
      <w:numFmt w:val="decimal"/>
      <w:lvlText w:val="%4."/>
      <w:lvlJc w:val="left"/>
      <w:pPr>
        <w:ind w:left="2880" w:hanging="360"/>
      </w:pPr>
    </w:lvl>
    <w:lvl w:ilvl="4" w:tplc="6E24E0F4">
      <w:start w:val="1"/>
      <w:numFmt w:val="lowerLetter"/>
      <w:lvlText w:val="%5."/>
      <w:lvlJc w:val="left"/>
      <w:pPr>
        <w:ind w:left="3600" w:hanging="360"/>
      </w:pPr>
    </w:lvl>
    <w:lvl w:ilvl="5" w:tplc="8E8AE4D6">
      <w:start w:val="1"/>
      <w:numFmt w:val="lowerRoman"/>
      <w:lvlText w:val="%6."/>
      <w:lvlJc w:val="right"/>
      <w:pPr>
        <w:ind w:left="4320" w:hanging="180"/>
      </w:pPr>
    </w:lvl>
    <w:lvl w:ilvl="6" w:tplc="902427D4">
      <w:start w:val="1"/>
      <w:numFmt w:val="decimal"/>
      <w:lvlText w:val="%7."/>
      <w:lvlJc w:val="left"/>
      <w:pPr>
        <w:ind w:left="5040" w:hanging="360"/>
      </w:pPr>
    </w:lvl>
    <w:lvl w:ilvl="7" w:tplc="5C6AD088">
      <w:start w:val="1"/>
      <w:numFmt w:val="lowerLetter"/>
      <w:lvlText w:val="%8."/>
      <w:lvlJc w:val="left"/>
      <w:pPr>
        <w:ind w:left="5760" w:hanging="360"/>
      </w:pPr>
    </w:lvl>
    <w:lvl w:ilvl="8" w:tplc="9006CF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6D35"/>
    <w:multiLevelType w:val="hybridMultilevel"/>
    <w:tmpl w:val="98929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242A29"/>
    <w:multiLevelType w:val="hybridMultilevel"/>
    <w:tmpl w:val="52807BC8"/>
    <w:lvl w:ilvl="0" w:tplc="06F07482">
      <w:start w:val="1"/>
      <w:numFmt w:val="decimal"/>
      <w:lvlText w:val="%1."/>
      <w:lvlJc w:val="left"/>
      <w:pPr>
        <w:ind w:left="720" w:hanging="360"/>
      </w:pPr>
    </w:lvl>
    <w:lvl w:ilvl="1" w:tplc="0AF8205E">
      <w:start w:val="1"/>
      <w:numFmt w:val="lowerLetter"/>
      <w:lvlText w:val="%2."/>
      <w:lvlJc w:val="left"/>
      <w:pPr>
        <w:ind w:left="1440" w:hanging="360"/>
      </w:pPr>
    </w:lvl>
    <w:lvl w:ilvl="2" w:tplc="090A1B0E">
      <w:start w:val="1"/>
      <w:numFmt w:val="lowerRoman"/>
      <w:lvlText w:val="%3."/>
      <w:lvlJc w:val="right"/>
      <w:pPr>
        <w:ind w:left="2160" w:hanging="180"/>
      </w:pPr>
    </w:lvl>
    <w:lvl w:ilvl="3" w:tplc="4218E4A0">
      <w:start w:val="1"/>
      <w:numFmt w:val="decimal"/>
      <w:lvlText w:val="%4."/>
      <w:lvlJc w:val="left"/>
      <w:pPr>
        <w:ind w:left="2880" w:hanging="360"/>
      </w:pPr>
    </w:lvl>
    <w:lvl w:ilvl="4" w:tplc="4C2CB134">
      <w:start w:val="1"/>
      <w:numFmt w:val="lowerLetter"/>
      <w:lvlText w:val="%5."/>
      <w:lvlJc w:val="left"/>
      <w:pPr>
        <w:ind w:left="3600" w:hanging="360"/>
      </w:pPr>
    </w:lvl>
    <w:lvl w:ilvl="5" w:tplc="837822CC">
      <w:start w:val="1"/>
      <w:numFmt w:val="lowerRoman"/>
      <w:lvlText w:val="%6."/>
      <w:lvlJc w:val="right"/>
      <w:pPr>
        <w:ind w:left="4320" w:hanging="180"/>
      </w:pPr>
    </w:lvl>
    <w:lvl w:ilvl="6" w:tplc="3728550A">
      <w:start w:val="1"/>
      <w:numFmt w:val="decimal"/>
      <w:lvlText w:val="%7."/>
      <w:lvlJc w:val="left"/>
      <w:pPr>
        <w:ind w:left="5040" w:hanging="360"/>
      </w:pPr>
    </w:lvl>
    <w:lvl w:ilvl="7" w:tplc="F6D85CD6">
      <w:start w:val="1"/>
      <w:numFmt w:val="lowerLetter"/>
      <w:lvlText w:val="%8."/>
      <w:lvlJc w:val="left"/>
      <w:pPr>
        <w:ind w:left="5760" w:hanging="360"/>
      </w:pPr>
    </w:lvl>
    <w:lvl w:ilvl="8" w:tplc="E5EE71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D1582"/>
    <w:multiLevelType w:val="hybridMultilevel"/>
    <w:tmpl w:val="BA608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DD2C98"/>
    <w:multiLevelType w:val="hybridMultilevel"/>
    <w:tmpl w:val="DD443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574414"/>
    <w:multiLevelType w:val="hybridMultilevel"/>
    <w:tmpl w:val="08109BFC"/>
    <w:lvl w:ilvl="0" w:tplc="AB3474B2">
      <w:start w:val="1"/>
      <w:numFmt w:val="upperRoman"/>
      <w:lvlText w:val="%1."/>
      <w:lvlJc w:val="left"/>
      <w:pPr>
        <w:ind w:left="720" w:hanging="360"/>
      </w:pPr>
    </w:lvl>
    <w:lvl w:ilvl="1" w:tplc="724679D4">
      <w:start w:val="1"/>
      <w:numFmt w:val="lowerLetter"/>
      <w:lvlText w:val="%2."/>
      <w:lvlJc w:val="left"/>
      <w:pPr>
        <w:ind w:left="1440" w:hanging="360"/>
      </w:pPr>
    </w:lvl>
    <w:lvl w:ilvl="2" w:tplc="3C10B44C">
      <w:start w:val="1"/>
      <w:numFmt w:val="lowerRoman"/>
      <w:lvlText w:val="%3."/>
      <w:lvlJc w:val="right"/>
      <w:pPr>
        <w:ind w:left="2160" w:hanging="180"/>
      </w:pPr>
    </w:lvl>
    <w:lvl w:ilvl="3" w:tplc="53900E36">
      <w:start w:val="1"/>
      <w:numFmt w:val="decimal"/>
      <w:lvlText w:val="%4."/>
      <w:lvlJc w:val="left"/>
      <w:pPr>
        <w:ind w:left="2880" w:hanging="360"/>
      </w:pPr>
    </w:lvl>
    <w:lvl w:ilvl="4" w:tplc="80ACEB42">
      <w:start w:val="1"/>
      <w:numFmt w:val="lowerLetter"/>
      <w:lvlText w:val="%5."/>
      <w:lvlJc w:val="left"/>
      <w:pPr>
        <w:ind w:left="3600" w:hanging="360"/>
      </w:pPr>
    </w:lvl>
    <w:lvl w:ilvl="5" w:tplc="FC3896AE">
      <w:start w:val="1"/>
      <w:numFmt w:val="lowerRoman"/>
      <w:lvlText w:val="%6."/>
      <w:lvlJc w:val="right"/>
      <w:pPr>
        <w:ind w:left="4320" w:hanging="180"/>
      </w:pPr>
    </w:lvl>
    <w:lvl w:ilvl="6" w:tplc="33269838">
      <w:start w:val="1"/>
      <w:numFmt w:val="decimal"/>
      <w:lvlText w:val="%7."/>
      <w:lvlJc w:val="left"/>
      <w:pPr>
        <w:ind w:left="5040" w:hanging="360"/>
      </w:pPr>
    </w:lvl>
    <w:lvl w:ilvl="7" w:tplc="33E2C03A">
      <w:start w:val="1"/>
      <w:numFmt w:val="lowerLetter"/>
      <w:lvlText w:val="%8."/>
      <w:lvlJc w:val="left"/>
      <w:pPr>
        <w:ind w:left="5760" w:hanging="360"/>
      </w:pPr>
    </w:lvl>
    <w:lvl w:ilvl="8" w:tplc="13D40C7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6D7C"/>
    <w:multiLevelType w:val="hybridMultilevel"/>
    <w:tmpl w:val="5C42A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377645"/>
    <w:multiLevelType w:val="hybridMultilevel"/>
    <w:tmpl w:val="3BA460F8"/>
    <w:lvl w:ilvl="0" w:tplc="0F1051A2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CD4E57"/>
    <w:multiLevelType w:val="hybridMultilevel"/>
    <w:tmpl w:val="36A25796"/>
    <w:lvl w:ilvl="0" w:tplc="77DC9C38">
      <w:start w:val="1"/>
      <w:numFmt w:val="upperLetter"/>
      <w:lvlText w:val="%1."/>
      <w:lvlJc w:val="left"/>
      <w:pPr>
        <w:ind w:left="720" w:hanging="360"/>
      </w:pPr>
    </w:lvl>
    <w:lvl w:ilvl="1" w:tplc="9A927DFA">
      <w:start w:val="1"/>
      <w:numFmt w:val="lowerLetter"/>
      <w:lvlText w:val="%2."/>
      <w:lvlJc w:val="left"/>
      <w:pPr>
        <w:ind w:left="1440" w:hanging="360"/>
      </w:pPr>
    </w:lvl>
    <w:lvl w:ilvl="2" w:tplc="7CDED64E">
      <w:start w:val="1"/>
      <w:numFmt w:val="lowerRoman"/>
      <w:lvlText w:val="%3."/>
      <w:lvlJc w:val="right"/>
      <w:pPr>
        <w:ind w:left="2160" w:hanging="180"/>
      </w:pPr>
    </w:lvl>
    <w:lvl w:ilvl="3" w:tplc="F1C013F6">
      <w:start w:val="1"/>
      <w:numFmt w:val="decimal"/>
      <w:lvlText w:val="%4."/>
      <w:lvlJc w:val="left"/>
      <w:pPr>
        <w:ind w:left="2880" w:hanging="360"/>
      </w:pPr>
    </w:lvl>
    <w:lvl w:ilvl="4" w:tplc="19D67688">
      <w:start w:val="1"/>
      <w:numFmt w:val="lowerLetter"/>
      <w:lvlText w:val="%5."/>
      <w:lvlJc w:val="left"/>
      <w:pPr>
        <w:ind w:left="3600" w:hanging="360"/>
      </w:pPr>
    </w:lvl>
    <w:lvl w:ilvl="5" w:tplc="CEC85D84">
      <w:start w:val="1"/>
      <w:numFmt w:val="lowerRoman"/>
      <w:lvlText w:val="%6."/>
      <w:lvlJc w:val="right"/>
      <w:pPr>
        <w:ind w:left="4320" w:hanging="180"/>
      </w:pPr>
    </w:lvl>
    <w:lvl w:ilvl="6" w:tplc="E7181882">
      <w:start w:val="1"/>
      <w:numFmt w:val="decimal"/>
      <w:lvlText w:val="%7."/>
      <w:lvlJc w:val="left"/>
      <w:pPr>
        <w:ind w:left="5040" w:hanging="360"/>
      </w:pPr>
    </w:lvl>
    <w:lvl w:ilvl="7" w:tplc="9D2E978C">
      <w:start w:val="1"/>
      <w:numFmt w:val="lowerLetter"/>
      <w:lvlText w:val="%8."/>
      <w:lvlJc w:val="left"/>
      <w:pPr>
        <w:ind w:left="5760" w:hanging="360"/>
      </w:pPr>
    </w:lvl>
    <w:lvl w:ilvl="8" w:tplc="850C82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C08B2"/>
    <w:multiLevelType w:val="hybridMultilevel"/>
    <w:tmpl w:val="8A80C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A42080"/>
    <w:multiLevelType w:val="hybridMultilevel"/>
    <w:tmpl w:val="18061C3C"/>
    <w:lvl w:ilvl="0" w:tplc="ADA62E76">
      <w:start w:val="1"/>
      <w:numFmt w:val="decimal"/>
      <w:lvlText w:val="%1."/>
      <w:lvlJc w:val="left"/>
      <w:pPr>
        <w:ind w:left="720" w:hanging="360"/>
      </w:pPr>
    </w:lvl>
    <w:lvl w:ilvl="1" w:tplc="C826ECFA">
      <w:start w:val="1"/>
      <w:numFmt w:val="lowerLetter"/>
      <w:lvlText w:val="%2."/>
      <w:lvlJc w:val="left"/>
      <w:pPr>
        <w:ind w:left="1440" w:hanging="360"/>
      </w:pPr>
    </w:lvl>
    <w:lvl w:ilvl="2" w:tplc="CF9401FC">
      <w:start w:val="1"/>
      <w:numFmt w:val="lowerRoman"/>
      <w:lvlText w:val="%3."/>
      <w:lvlJc w:val="right"/>
      <w:pPr>
        <w:ind w:left="2160" w:hanging="180"/>
      </w:pPr>
    </w:lvl>
    <w:lvl w:ilvl="3" w:tplc="8698F150">
      <w:start w:val="1"/>
      <w:numFmt w:val="decimal"/>
      <w:lvlText w:val="%4."/>
      <w:lvlJc w:val="left"/>
      <w:pPr>
        <w:ind w:left="2880" w:hanging="360"/>
      </w:pPr>
    </w:lvl>
    <w:lvl w:ilvl="4" w:tplc="44E20034">
      <w:start w:val="1"/>
      <w:numFmt w:val="lowerLetter"/>
      <w:lvlText w:val="%5."/>
      <w:lvlJc w:val="left"/>
      <w:pPr>
        <w:ind w:left="3600" w:hanging="360"/>
      </w:pPr>
    </w:lvl>
    <w:lvl w:ilvl="5" w:tplc="45A644DC">
      <w:start w:val="1"/>
      <w:numFmt w:val="lowerRoman"/>
      <w:lvlText w:val="%6."/>
      <w:lvlJc w:val="right"/>
      <w:pPr>
        <w:ind w:left="4320" w:hanging="180"/>
      </w:pPr>
    </w:lvl>
    <w:lvl w:ilvl="6" w:tplc="1DBE50EC">
      <w:start w:val="1"/>
      <w:numFmt w:val="decimal"/>
      <w:lvlText w:val="%7."/>
      <w:lvlJc w:val="left"/>
      <w:pPr>
        <w:ind w:left="5040" w:hanging="360"/>
      </w:pPr>
    </w:lvl>
    <w:lvl w:ilvl="7" w:tplc="FDBA4DCE">
      <w:start w:val="1"/>
      <w:numFmt w:val="lowerLetter"/>
      <w:lvlText w:val="%8."/>
      <w:lvlJc w:val="left"/>
      <w:pPr>
        <w:ind w:left="5760" w:hanging="360"/>
      </w:pPr>
    </w:lvl>
    <w:lvl w:ilvl="8" w:tplc="53683B4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6785C"/>
    <w:multiLevelType w:val="hybridMultilevel"/>
    <w:tmpl w:val="7C66E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224DA"/>
    <w:multiLevelType w:val="hybridMultilevel"/>
    <w:tmpl w:val="ED9C1820"/>
    <w:lvl w:ilvl="0" w:tplc="077C98DE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9E5609"/>
    <w:multiLevelType w:val="hybridMultilevel"/>
    <w:tmpl w:val="A594CCE2"/>
    <w:lvl w:ilvl="0" w:tplc="784E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27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89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2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C7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06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EE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81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03030"/>
    <w:multiLevelType w:val="hybridMultilevel"/>
    <w:tmpl w:val="9864DB9E"/>
    <w:lvl w:ilvl="0" w:tplc="D940FEE2">
      <w:start w:val="1"/>
      <w:numFmt w:val="decimal"/>
      <w:lvlText w:val="%1."/>
      <w:lvlJc w:val="left"/>
      <w:pPr>
        <w:ind w:left="720" w:hanging="360"/>
      </w:pPr>
    </w:lvl>
    <w:lvl w:ilvl="1" w:tplc="CC986DCE">
      <w:start w:val="1"/>
      <w:numFmt w:val="lowerLetter"/>
      <w:lvlText w:val="%2."/>
      <w:lvlJc w:val="left"/>
      <w:pPr>
        <w:ind w:left="1440" w:hanging="360"/>
      </w:pPr>
    </w:lvl>
    <w:lvl w:ilvl="2" w:tplc="F5FA3A3A">
      <w:start w:val="1"/>
      <w:numFmt w:val="decimal"/>
      <w:lvlText w:val="%3."/>
      <w:lvlJc w:val="left"/>
      <w:pPr>
        <w:ind w:left="2160" w:hanging="180"/>
      </w:pPr>
    </w:lvl>
    <w:lvl w:ilvl="3" w:tplc="1A126BC2">
      <w:start w:val="1"/>
      <w:numFmt w:val="decimal"/>
      <w:lvlText w:val="%4."/>
      <w:lvlJc w:val="left"/>
      <w:pPr>
        <w:ind w:left="2880" w:hanging="360"/>
      </w:pPr>
    </w:lvl>
    <w:lvl w:ilvl="4" w:tplc="7902B162">
      <w:start w:val="1"/>
      <w:numFmt w:val="lowerLetter"/>
      <w:lvlText w:val="%5."/>
      <w:lvlJc w:val="left"/>
      <w:pPr>
        <w:ind w:left="3600" w:hanging="360"/>
      </w:pPr>
    </w:lvl>
    <w:lvl w:ilvl="5" w:tplc="80DE39CE">
      <w:start w:val="1"/>
      <w:numFmt w:val="lowerRoman"/>
      <w:lvlText w:val="%6."/>
      <w:lvlJc w:val="right"/>
      <w:pPr>
        <w:ind w:left="4320" w:hanging="180"/>
      </w:pPr>
    </w:lvl>
    <w:lvl w:ilvl="6" w:tplc="1F30C276">
      <w:start w:val="1"/>
      <w:numFmt w:val="decimal"/>
      <w:lvlText w:val="%7."/>
      <w:lvlJc w:val="left"/>
      <w:pPr>
        <w:ind w:left="5040" w:hanging="360"/>
      </w:pPr>
    </w:lvl>
    <w:lvl w:ilvl="7" w:tplc="BFEA0E8E">
      <w:start w:val="1"/>
      <w:numFmt w:val="lowerLetter"/>
      <w:lvlText w:val="%8."/>
      <w:lvlJc w:val="left"/>
      <w:pPr>
        <w:ind w:left="5760" w:hanging="360"/>
      </w:pPr>
    </w:lvl>
    <w:lvl w:ilvl="8" w:tplc="B84E219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D0357"/>
    <w:multiLevelType w:val="hybridMultilevel"/>
    <w:tmpl w:val="A2A623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FB00F9"/>
    <w:multiLevelType w:val="hybridMultilevel"/>
    <w:tmpl w:val="22D0FAB6"/>
    <w:lvl w:ilvl="0" w:tplc="5602DA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C7971"/>
    <w:multiLevelType w:val="hybridMultilevel"/>
    <w:tmpl w:val="582C1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025596"/>
    <w:multiLevelType w:val="hybridMultilevel"/>
    <w:tmpl w:val="1F66EDFA"/>
    <w:lvl w:ilvl="0" w:tplc="3022E6F6">
      <w:start w:val="1"/>
      <w:numFmt w:val="upperRoman"/>
      <w:lvlText w:val="%1."/>
      <w:lvlJc w:val="left"/>
      <w:pPr>
        <w:ind w:left="720" w:hanging="360"/>
      </w:pPr>
    </w:lvl>
    <w:lvl w:ilvl="1" w:tplc="04F8F7C6">
      <w:start w:val="1"/>
      <w:numFmt w:val="lowerLetter"/>
      <w:lvlText w:val="%2."/>
      <w:lvlJc w:val="left"/>
      <w:pPr>
        <w:ind w:left="1440" w:hanging="360"/>
      </w:pPr>
    </w:lvl>
    <w:lvl w:ilvl="2" w:tplc="EC88D172">
      <w:start w:val="1"/>
      <w:numFmt w:val="lowerRoman"/>
      <w:lvlText w:val="%3."/>
      <w:lvlJc w:val="right"/>
      <w:pPr>
        <w:ind w:left="2160" w:hanging="180"/>
      </w:pPr>
    </w:lvl>
    <w:lvl w:ilvl="3" w:tplc="C00AB0CC">
      <w:start w:val="1"/>
      <w:numFmt w:val="decimal"/>
      <w:lvlText w:val="%4."/>
      <w:lvlJc w:val="left"/>
      <w:pPr>
        <w:ind w:left="2880" w:hanging="360"/>
      </w:pPr>
    </w:lvl>
    <w:lvl w:ilvl="4" w:tplc="13C49B44">
      <w:start w:val="1"/>
      <w:numFmt w:val="lowerLetter"/>
      <w:lvlText w:val="%5."/>
      <w:lvlJc w:val="left"/>
      <w:pPr>
        <w:ind w:left="3600" w:hanging="360"/>
      </w:pPr>
    </w:lvl>
    <w:lvl w:ilvl="5" w:tplc="27207EBE">
      <w:start w:val="1"/>
      <w:numFmt w:val="lowerRoman"/>
      <w:lvlText w:val="%6."/>
      <w:lvlJc w:val="right"/>
      <w:pPr>
        <w:ind w:left="4320" w:hanging="180"/>
      </w:pPr>
    </w:lvl>
    <w:lvl w:ilvl="6" w:tplc="E4CC0D82">
      <w:start w:val="1"/>
      <w:numFmt w:val="decimal"/>
      <w:lvlText w:val="%7."/>
      <w:lvlJc w:val="left"/>
      <w:pPr>
        <w:ind w:left="5040" w:hanging="360"/>
      </w:pPr>
    </w:lvl>
    <w:lvl w:ilvl="7" w:tplc="9F0AAC04">
      <w:start w:val="1"/>
      <w:numFmt w:val="lowerLetter"/>
      <w:lvlText w:val="%8."/>
      <w:lvlJc w:val="left"/>
      <w:pPr>
        <w:ind w:left="5760" w:hanging="360"/>
      </w:pPr>
    </w:lvl>
    <w:lvl w:ilvl="8" w:tplc="CB92437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14857"/>
    <w:multiLevelType w:val="hybridMultilevel"/>
    <w:tmpl w:val="096E05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33"/>
  </w:num>
  <w:num w:numId="5">
    <w:abstractNumId w:val="25"/>
  </w:num>
  <w:num w:numId="6">
    <w:abstractNumId w:val="29"/>
  </w:num>
  <w:num w:numId="7">
    <w:abstractNumId w:val="15"/>
  </w:num>
  <w:num w:numId="8">
    <w:abstractNumId w:val="20"/>
  </w:num>
  <w:num w:numId="9">
    <w:abstractNumId w:val="28"/>
  </w:num>
  <w:num w:numId="10">
    <w:abstractNumId w:val="17"/>
  </w:num>
  <w:num w:numId="11">
    <w:abstractNumId w:val="26"/>
  </w:num>
  <w:num w:numId="12">
    <w:abstractNumId w:val="24"/>
  </w:num>
  <w:num w:numId="13">
    <w:abstractNumId w:val="19"/>
  </w:num>
  <w:num w:numId="14">
    <w:abstractNumId w:val="27"/>
  </w:num>
  <w:num w:numId="15">
    <w:abstractNumId w:val="34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  <w:num w:numId="20">
    <w:abstractNumId w:val="32"/>
  </w:num>
  <w:num w:numId="21">
    <w:abstractNumId w:val="16"/>
  </w:num>
  <w:num w:numId="22">
    <w:abstractNumId w:val="9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10"/>
  </w:num>
  <w:num w:numId="28">
    <w:abstractNumId w:val="22"/>
  </w:num>
  <w:num w:numId="29">
    <w:abstractNumId w:val="1"/>
  </w:num>
  <w:num w:numId="30">
    <w:abstractNumId w:val="30"/>
  </w:num>
  <w:num w:numId="31">
    <w:abstractNumId w:val="14"/>
  </w:num>
  <w:num w:numId="32">
    <w:abstractNumId w:val="3"/>
  </w:num>
  <w:num w:numId="33">
    <w:abstractNumId w:val="2"/>
  </w:num>
  <w:num w:numId="34">
    <w:abstractNumId w:val="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E3739"/>
    <w:rsid w:val="000002C4"/>
    <w:rsid w:val="00005914"/>
    <w:rsid w:val="0001300A"/>
    <w:rsid w:val="000155F9"/>
    <w:rsid w:val="00017177"/>
    <w:rsid w:val="0003245F"/>
    <w:rsid w:val="000353E7"/>
    <w:rsid w:val="00037B76"/>
    <w:rsid w:val="0004058C"/>
    <w:rsid w:val="0005146A"/>
    <w:rsid w:val="000568F3"/>
    <w:rsid w:val="00064E9A"/>
    <w:rsid w:val="0008227C"/>
    <w:rsid w:val="000F198D"/>
    <w:rsid w:val="000F7C49"/>
    <w:rsid w:val="00112ACB"/>
    <w:rsid w:val="00125A7C"/>
    <w:rsid w:val="0017035F"/>
    <w:rsid w:val="00173F68"/>
    <w:rsid w:val="001908F1"/>
    <w:rsid w:val="001A7A6B"/>
    <w:rsid w:val="001E3A8F"/>
    <w:rsid w:val="00226A2E"/>
    <w:rsid w:val="002B0E0C"/>
    <w:rsid w:val="002B552D"/>
    <w:rsid w:val="002D0086"/>
    <w:rsid w:val="002D1436"/>
    <w:rsid w:val="002D6B87"/>
    <w:rsid w:val="002F19E9"/>
    <w:rsid w:val="00300A44"/>
    <w:rsid w:val="00307B2D"/>
    <w:rsid w:val="00317474"/>
    <w:rsid w:val="0032394F"/>
    <w:rsid w:val="00334FC2"/>
    <w:rsid w:val="00335C76"/>
    <w:rsid w:val="00337988"/>
    <w:rsid w:val="00380844"/>
    <w:rsid w:val="00383008"/>
    <w:rsid w:val="00391B3A"/>
    <w:rsid w:val="0039593B"/>
    <w:rsid w:val="003A23FF"/>
    <w:rsid w:val="003B4070"/>
    <w:rsid w:val="003C00A3"/>
    <w:rsid w:val="003C1A69"/>
    <w:rsid w:val="003E2123"/>
    <w:rsid w:val="003E67CD"/>
    <w:rsid w:val="003F0496"/>
    <w:rsid w:val="003F7AC3"/>
    <w:rsid w:val="00422E5D"/>
    <w:rsid w:val="004249D7"/>
    <w:rsid w:val="00424E3A"/>
    <w:rsid w:val="00430A98"/>
    <w:rsid w:val="00431972"/>
    <w:rsid w:val="004633F5"/>
    <w:rsid w:val="004663E0"/>
    <w:rsid w:val="00485DAE"/>
    <w:rsid w:val="004B675F"/>
    <w:rsid w:val="004C5B0D"/>
    <w:rsid w:val="004C6D75"/>
    <w:rsid w:val="004D1359"/>
    <w:rsid w:val="004F5C66"/>
    <w:rsid w:val="00500480"/>
    <w:rsid w:val="00544ECA"/>
    <w:rsid w:val="00551F54"/>
    <w:rsid w:val="00563267"/>
    <w:rsid w:val="00572AD3"/>
    <w:rsid w:val="00591072"/>
    <w:rsid w:val="0059359C"/>
    <w:rsid w:val="00596877"/>
    <w:rsid w:val="00596964"/>
    <w:rsid w:val="00596E81"/>
    <w:rsid w:val="005C6FA8"/>
    <w:rsid w:val="005E7E16"/>
    <w:rsid w:val="005F4D5C"/>
    <w:rsid w:val="005F7055"/>
    <w:rsid w:val="005F7482"/>
    <w:rsid w:val="00603297"/>
    <w:rsid w:val="00616D24"/>
    <w:rsid w:val="00620B39"/>
    <w:rsid w:val="006404EA"/>
    <w:rsid w:val="00643506"/>
    <w:rsid w:val="00643BBE"/>
    <w:rsid w:val="006666BD"/>
    <w:rsid w:val="00690C37"/>
    <w:rsid w:val="00690EEF"/>
    <w:rsid w:val="006D3243"/>
    <w:rsid w:val="006E00D1"/>
    <w:rsid w:val="006E1958"/>
    <w:rsid w:val="006F1564"/>
    <w:rsid w:val="006F2092"/>
    <w:rsid w:val="007074CF"/>
    <w:rsid w:val="00715831"/>
    <w:rsid w:val="0072378A"/>
    <w:rsid w:val="00751FC4"/>
    <w:rsid w:val="00772F9B"/>
    <w:rsid w:val="00773B3D"/>
    <w:rsid w:val="007A24E0"/>
    <w:rsid w:val="007B252A"/>
    <w:rsid w:val="007C3DD0"/>
    <w:rsid w:val="007D49C0"/>
    <w:rsid w:val="007E26A4"/>
    <w:rsid w:val="007F2B1F"/>
    <w:rsid w:val="007F5A5E"/>
    <w:rsid w:val="00811D65"/>
    <w:rsid w:val="008144ED"/>
    <w:rsid w:val="00822949"/>
    <w:rsid w:val="008334FB"/>
    <w:rsid w:val="00836BA8"/>
    <w:rsid w:val="00844990"/>
    <w:rsid w:val="00847F65"/>
    <w:rsid w:val="00847F74"/>
    <w:rsid w:val="00853102"/>
    <w:rsid w:val="00870EF7"/>
    <w:rsid w:val="00881000"/>
    <w:rsid w:val="00881753"/>
    <w:rsid w:val="00891359"/>
    <w:rsid w:val="0089309C"/>
    <w:rsid w:val="008A3876"/>
    <w:rsid w:val="008C4B56"/>
    <w:rsid w:val="008C71A4"/>
    <w:rsid w:val="00956BE7"/>
    <w:rsid w:val="00962930"/>
    <w:rsid w:val="00967B48"/>
    <w:rsid w:val="00970B18"/>
    <w:rsid w:val="00974FFC"/>
    <w:rsid w:val="009B1EEF"/>
    <w:rsid w:val="009C4C07"/>
    <w:rsid w:val="009E21BD"/>
    <w:rsid w:val="009E4AE2"/>
    <w:rsid w:val="00A10AB7"/>
    <w:rsid w:val="00A24479"/>
    <w:rsid w:val="00A37D0A"/>
    <w:rsid w:val="00A71B2E"/>
    <w:rsid w:val="00A73961"/>
    <w:rsid w:val="00A97457"/>
    <w:rsid w:val="00AC6422"/>
    <w:rsid w:val="00AC7F0A"/>
    <w:rsid w:val="00AD518F"/>
    <w:rsid w:val="00AF39A1"/>
    <w:rsid w:val="00AF555E"/>
    <w:rsid w:val="00B07A37"/>
    <w:rsid w:val="00B30D40"/>
    <w:rsid w:val="00B36C45"/>
    <w:rsid w:val="00B5149B"/>
    <w:rsid w:val="00B56E51"/>
    <w:rsid w:val="00B74F17"/>
    <w:rsid w:val="00B75349"/>
    <w:rsid w:val="00BF01F8"/>
    <w:rsid w:val="00C059C1"/>
    <w:rsid w:val="00C06A23"/>
    <w:rsid w:val="00C11F2E"/>
    <w:rsid w:val="00C60242"/>
    <w:rsid w:val="00C80D79"/>
    <w:rsid w:val="00CA3E96"/>
    <w:rsid w:val="00CA7DB7"/>
    <w:rsid w:val="00D035F1"/>
    <w:rsid w:val="00D03D5C"/>
    <w:rsid w:val="00D10951"/>
    <w:rsid w:val="00D1674A"/>
    <w:rsid w:val="00D32EB5"/>
    <w:rsid w:val="00D4011B"/>
    <w:rsid w:val="00D50E57"/>
    <w:rsid w:val="00D50EFE"/>
    <w:rsid w:val="00D60A73"/>
    <w:rsid w:val="00D76DC6"/>
    <w:rsid w:val="00D76E10"/>
    <w:rsid w:val="00D92547"/>
    <w:rsid w:val="00DA41AC"/>
    <w:rsid w:val="00DA4F74"/>
    <w:rsid w:val="00DB0F65"/>
    <w:rsid w:val="00DC72F3"/>
    <w:rsid w:val="00E02A51"/>
    <w:rsid w:val="00E06F98"/>
    <w:rsid w:val="00E1181F"/>
    <w:rsid w:val="00E1528F"/>
    <w:rsid w:val="00E300DF"/>
    <w:rsid w:val="00E34E6A"/>
    <w:rsid w:val="00E372D1"/>
    <w:rsid w:val="00E416CA"/>
    <w:rsid w:val="00E41B5E"/>
    <w:rsid w:val="00E440EB"/>
    <w:rsid w:val="00E562C4"/>
    <w:rsid w:val="00E6362F"/>
    <w:rsid w:val="00E941E7"/>
    <w:rsid w:val="00EA0171"/>
    <w:rsid w:val="00EB4AA6"/>
    <w:rsid w:val="00EB7F7C"/>
    <w:rsid w:val="00EC4334"/>
    <w:rsid w:val="00EF6018"/>
    <w:rsid w:val="00F15437"/>
    <w:rsid w:val="00F1726F"/>
    <w:rsid w:val="00F17324"/>
    <w:rsid w:val="00F21002"/>
    <w:rsid w:val="00F309A0"/>
    <w:rsid w:val="00F52CEF"/>
    <w:rsid w:val="00F952C6"/>
    <w:rsid w:val="00FB5D08"/>
    <w:rsid w:val="00FC5C42"/>
    <w:rsid w:val="00FE44B6"/>
    <w:rsid w:val="00FE789B"/>
    <w:rsid w:val="2CCF34C9"/>
    <w:rsid w:val="356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E3739"/>
  <w15:chartTrackingRefBased/>
  <w15:docId w15:val="{A6FCFC52-44BF-4A2C-B3D4-6523552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8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72"/>
  </w:style>
  <w:style w:type="paragraph" w:styleId="Footer">
    <w:name w:val="footer"/>
    <w:basedOn w:val="Normal"/>
    <w:link w:val="FooterChar"/>
    <w:uiPriority w:val="99"/>
    <w:unhideWhenUsed/>
    <w:rsid w:val="0043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Patrick E Haarsgaard</cp:lastModifiedBy>
  <cp:revision>40</cp:revision>
  <dcterms:created xsi:type="dcterms:W3CDTF">2023-05-18T18:31:00Z</dcterms:created>
  <dcterms:modified xsi:type="dcterms:W3CDTF">2023-05-19T03:08:00Z</dcterms:modified>
</cp:coreProperties>
</file>